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32"/>
        <w:gridCol w:w="5509"/>
      </w:tblGrid>
      <w:tr w:rsidR="00650496" w:rsidRPr="00066B1A" w:rsidTr="00066B1A">
        <w:tc>
          <w:tcPr>
            <w:tcW w:w="3332" w:type="dxa"/>
            <w:shd w:val="clear" w:color="auto" w:fill="FFFFFF"/>
            <w:tcMar>
              <w:top w:w="0" w:type="dxa"/>
              <w:left w:w="108" w:type="dxa"/>
              <w:bottom w:w="0" w:type="dxa"/>
              <w:right w:w="108" w:type="dxa"/>
            </w:tcMar>
          </w:tcPr>
          <w:p w:rsidR="00650496" w:rsidRPr="00066B1A" w:rsidRDefault="00650496" w:rsidP="00066B1A">
            <w:pPr>
              <w:spacing w:before="120" w:after="120" w:line="240" w:lineRule="auto"/>
              <w:jc w:val="center"/>
              <w:rPr>
                <w:rFonts w:ascii="Arial" w:hAnsi="Arial" w:cs="Arial"/>
                <w:color w:val="333333"/>
                <w:sz w:val="21"/>
                <w:szCs w:val="21"/>
              </w:rPr>
            </w:pPr>
            <w:bookmarkStart w:id="0" w:name="_GoBack"/>
            <w:bookmarkEnd w:id="0"/>
            <w:r w:rsidRPr="00066B1A">
              <w:rPr>
                <w:rFonts w:ascii="Arial" w:hAnsi="Arial" w:cs="Arial"/>
                <w:b/>
                <w:bCs/>
                <w:color w:val="333333"/>
                <w:sz w:val="20"/>
                <w:szCs w:val="20"/>
              </w:rPr>
              <w:t>BỘ TÀI CHÍNH</w:t>
            </w:r>
            <w:r w:rsidRPr="00066B1A">
              <w:rPr>
                <w:rFonts w:ascii="Arial" w:hAnsi="Arial" w:cs="Arial"/>
                <w:b/>
                <w:bCs/>
                <w:color w:val="333333"/>
                <w:sz w:val="20"/>
                <w:szCs w:val="20"/>
              </w:rPr>
              <w:br/>
              <w:t>-------</w:t>
            </w:r>
          </w:p>
        </w:tc>
        <w:tc>
          <w:tcPr>
            <w:tcW w:w="5509" w:type="dxa"/>
            <w:shd w:val="clear" w:color="auto" w:fill="FFFFFF"/>
            <w:tcMar>
              <w:top w:w="0" w:type="dxa"/>
              <w:left w:w="108" w:type="dxa"/>
              <w:bottom w:w="0" w:type="dxa"/>
              <w:right w:w="108" w:type="dxa"/>
            </w:tcMar>
          </w:tcPr>
          <w:p w:rsidR="00650496" w:rsidRPr="00066B1A" w:rsidRDefault="00650496" w:rsidP="00066B1A">
            <w:pPr>
              <w:spacing w:before="120" w:after="120" w:line="240" w:lineRule="auto"/>
              <w:jc w:val="center"/>
              <w:rPr>
                <w:rFonts w:ascii="Arial" w:hAnsi="Arial" w:cs="Arial"/>
                <w:color w:val="333333"/>
                <w:sz w:val="21"/>
                <w:szCs w:val="21"/>
              </w:rPr>
            </w:pPr>
            <w:r w:rsidRPr="00066B1A">
              <w:rPr>
                <w:rFonts w:ascii="Arial" w:hAnsi="Arial" w:cs="Arial"/>
                <w:b/>
                <w:bCs/>
                <w:color w:val="333333"/>
                <w:sz w:val="20"/>
                <w:szCs w:val="20"/>
              </w:rPr>
              <w:t>CỘNG HÒA XÃ HỘI CHỦ NGHĨA VIỆT NAM</w:t>
            </w:r>
            <w:r w:rsidRPr="00066B1A">
              <w:rPr>
                <w:rFonts w:ascii="Arial" w:hAnsi="Arial" w:cs="Arial"/>
                <w:b/>
                <w:bCs/>
                <w:color w:val="333333"/>
                <w:sz w:val="20"/>
                <w:szCs w:val="20"/>
              </w:rPr>
              <w:br/>
              <w:t>Độc lập - Tự do - Hạnh phúc</w:t>
            </w:r>
            <w:r w:rsidRPr="00066B1A">
              <w:rPr>
                <w:rFonts w:ascii="Arial" w:hAnsi="Arial" w:cs="Arial"/>
                <w:b/>
                <w:bCs/>
                <w:color w:val="333333"/>
                <w:sz w:val="20"/>
                <w:szCs w:val="20"/>
              </w:rPr>
              <w:br/>
              <w:t>---------------</w:t>
            </w:r>
          </w:p>
        </w:tc>
      </w:tr>
      <w:tr w:rsidR="00650496" w:rsidRPr="00066B1A" w:rsidTr="00066B1A">
        <w:tc>
          <w:tcPr>
            <w:tcW w:w="3332" w:type="dxa"/>
            <w:shd w:val="clear" w:color="auto" w:fill="FFFFFF"/>
            <w:tcMar>
              <w:top w:w="0" w:type="dxa"/>
              <w:left w:w="108" w:type="dxa"/>
              <w:bottom w:w="0" w:type="dxa"/>
              <w:right w:w="108" w:type="dxa"/>
            </w:tcMar>
          </w:tcPr>
          <w:p w:rsidR="00650496" w:rsidRPr="00066B1A" w:rsidRDefault="00650496" w:rsidP="00066B1A">
            <w:pPr>
              <w:spacing w:before="120" w:after="120" w:line="240" w:lineRule="auto"/>
              <w:jc w:val="center"/>
              <w:rPr>
                <w:rFonts w:ascii="Arial" w:hAnsi="Arial" w:cs="Arial"/>
                <w:color w:val="333333"/>
                <w:sz w:val="21"/>
                <w:szCs w:val="21"/>
              </w:rPr>
            </w:pPr>
            <w:r w:rsidRPr="00066B1A">
              <w:rPr>
                <w:rFonts w:ascii="Arial" w:hAnsi="Arial" w:cs="Arial"/>
                <w:color w:val="333333"/>
                <w:sz w:val="20"/>
                <w:szCs w:val="20"/>
              </w:rPr>
              <w:t>Số: 343/2016/TT-BTC</w:t>
            </w:r>
          </w:p>
        </w:tc>
        <w:tc>
          <w:tcPr>
            <w:tcW w:w="5509" w:type="dxa"/>
            <w:shd w:val="clear" w:color="auto" w:fill="FFFFFF"/>
            <w:tcMar>
              <w:top w:w="0" w:type="dxa"/>
              <w:left w:w="108" w:type="dxa"/>
              <w:bottom w:w="0" w:type="dxa"/>
              <w:right w:w="108" w:type="dxa"/>
            </w:tcMar>
          </w:tcPr>
          <w:p w:rsidR="00650496" w:rsidRPr="00066B1A" w:rsidRDefault="00650496" w:rsidP="00066B1A">
            <w:pPr>
              <w:spacing w:before="120" w:after="120" w:line="240" w:lineRule="auto"/>
              <w:jc w:val="right"/>
              <w:rPr>
                <w:rFonts w:ascii="Arial" w:hAnsi="Arial" w:cs="Arial"/>
                <w:color w:val="333333"/>
                <w:sz w:val="21"/>
                <w:szCs w:val="21"/>
              </w:rPr>
            </w:pPr>
            <w:r w:rsidRPr="00066B1A">
              <w:rPr>
                <w:rFonts w:ascii="Arial" w:hAnsi="Arial" w:cs="Arial"/>
                <w:i/>
                <w:iCs/>
                <w:color w:val="333333"/>
                <w:sz w:val="20"/>
                <w:szCs w:val="20"/>
              </w:rPr>
              <w:t>Hà Nội, ngày 30 tháng 12 năm 2016</w:t>
            </w:r>
          </w:p>
        </w:tc>
      </w:tr>
    </w:tbl>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 </w:t>
      </w:r>
    </w:p>
    <w:p w:rsidR="00650496" w:rsidRPr="00066B1A" w:rsidRDefault="00650496" w:rsidP="00066B1A">
      <w:pPr>
        <w:shd w:val="clear" w:color="auto" w:fill="FFFFFF"/>
        <w:spacing w:before="120" w:after="120" w:line="240" w:lineRule="auto"/>
        <w:jc w:val="center"/>
        <w:rPr>
          <w:rFonts w:ascii="Arial" w:hAnsi="Arial" w:cs="Arial"/>
          <w:color w:val="333333"/>
          <w:sz w:val="21"/>
          <w:szCs w:val="21"/>
        </w:rPr>
      </w:pPr>
      <w:bookmarkStart w:id="1" w:name="loai_1"/>
      <w:r w:rsidRPr="00066B1A">
        <w:rPr>
          <w:rFonts w:ascii="Arial" w:hAnsi="Arial" w:cs="Arial"/>
          <w:b/>
          <w:bCs/>
          <w:color w:val="000000"/>
          <w:sz w:val="21"/>
          <w:szCs w:val="21"/>
        </w:rPr>
        <w:t>THÔNG TƯ</w:t>
      </w:r>
      <w:bookmarkEnd w:id="1"/>
    </w:p>
    <w:p w:rsidR="00650496" w:rsidRPr="00066B1A" w:rsidRDefault="00650496" w:rsidP="00066B1A">
      <w:pPr>
        <w:shd w:val="clear" w:color="auto" w:fill="FFFFFF"/>
        <w:spacing w:before="120" w:after="120" w:line="240" w:lineRule="auto"/>
        <w:jc w:val="center"/>
        <w:rPr>
          <w:rFonts w:ascii="Arial" w:hAnsi="Arial" w:cs="Arial"/>
          <w:color w:val="333333"/>
          <w:sz w:val="21"/>
          <w:szCs w:val="21"/>
        </w:rPr>
      </w:pPr>
      <w:bookmarkStart w:id="2" w:name="loai_1_name"/>
      <w:r w:rsidRPr="00066B1A">
        <w:rPr>
          <w:rFonts w:ascii="Arial" w:hAnsi="Arial" w:cs="Arial"/>
          <w:color w:val="000000"/>
          <w:sz w:val="20"/>
          <w:szCs w:val="20"/>
        </w:rPr>
        <w:t>HƯỚNG DẪN THỰC HIỆN CÔNG KHAI NGÂN SÁCH NHÀ NƯỚC ĐỐI VỚI CÁC CẤP NGÂN SÁCH</w:t>
      </w:r>
      <w:bookmarkEnd w:id="2"/>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i/>
          <w:iCs/>
          <w:color w:val="333333"/>
          <w:sz w:val="20"/>
          <w:szCs w:val="20"/>
        </w:rPr>
        <w:t>Căn cứ Luật Ngân sách nhà nước ngày 25 tháng 6 năm 2015;</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i/>
          <w:iCs/>
          <w:color w:val="333333"/>
          <w:sz w:val="20"/>
          <w:szCs w:val="20"/>
        </w:rPr>
        <w:t>Căn cứ Nghị định số </w:t>
      </w:r>
      <w:hyperlink r:id="rId6" w:tgtFrame="_blank" w:tooltip="Nghị định 163/2016/NĐ-CP" w:history="1">
        <w:r w:rsidRPr="00066B1A">
          <w:rPr>
            <w:rFonts w:ascii="Arial" w:hAnsi="Arial" w:cs="Arial"/>
            <w:i/>
            <w:iCs/>
            <w:color w:val="0492DB"/>
            <w:sz w:val="20"/>
          </w:rPr>
          <w:t>163/2016/NĐ-CP</w:t>
        </w:r>
      </w:hyperlink>
      <w:r w:rsidRPr="00066B1A">
        <w:rPr>
          <w:rFonts w:ascii="Arial" w:hAnsi="Arial" w:cs="Arial"/>
          <w:i/>
          <w:iCs/>
          <w:color w:val="333333"/>
          <w:sz w:val="20"/>
          <w:szCs w:val="20"/>
        </w:rPr>
        <w:t> ngày 21 tháng 12 năm 2016 của Chính phủ quy định chi tiết thi hành một số điều của Luật Ngân sách nhà nước;</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i/>
          <w:iCs/>
          <w:color w:val="333333"/>
          <w:sz w:val="20"/>
          <w:szCs w:val="20"/>
        </w:rPr>
        <w:t>Căn cứ Nghị định số </w:t>
      </w:r>
      <w:hyperlink r:id="rId7" w:tgtFrame="_blank" w:tooltip="Nghị định 215/2013/NĐ-CP" w:history="1">
        <w:r w:rsidRPr="00066B1A">
          <w:rPr>
            <w:rFonts w:ascii="Arial" w:hAnsi="Arial" w:cs="Arial"/>
            <w:i/>
            <w:iCs/>
            <w:color w:val="0492DB"/>
            <w:sz w:val="20"/>
          </w:rPr>
          <w:t>215/2013/NĐ-CP</w:t>
        </w:r>
      </w:hyperlink>
      <w:r w:rsidRPr="00066B1A">
        <w:rPr>
          <w:rFonts w:ascii="Arial" w:hAnsi="Arial" w:cs="Arial"/>
          <w:i/>
          <w:iCs/>
          <w:color w:val="333333"/>
          <w:sz w:val="20"/>
          <w:szCs w:val="20"/>
        </w:rPr>
        <w:t> ngày 23 tháng 12 năm 2013 của Chính phủ quy định chức năng, nhiệm vụ, quyền hạn và cơ cấu tổ chức của Bộ Tài chính;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i/>
          <w:iCs/>
          <w:color w:val="333333"/>
          <w:sz w:val="20"/>
          <w:szCs w:val="20"/>
        </w:rPr>
        <w:t>Căn cứ Quyết định số </w:t>
      </w:r>
      <w:hyperlink r:id="rId8" w:tgtFrame="_blank" w:tooltip="Quyết định 59/2013/QĐ-TTg" w:history="1">
        <w:r w:rsidRPr="00066B1A">
          <w:rPr>
            <w:rFonts w:ascii="Arial" w:hAnsi="Arial" w:cs="Arial"/>
            <w:i/>
            <w:iCs/>
            <w:color w:val="0492DB"/>
            <w:sz w:val="20"/>
          </w:rPr>
          <w:t>59/2013/QĐ-TTg</w:t>
        </w:r>
      </w:hyperlink>
      <w:r w:rsidRPr="00066B1A">
        <w:rPr>
          <w:rFonts w:ascii="Arial" w:hAnsi="Arial" w:cs="Arial"/>
          <w:i/>
          <w:iCs/>
          <w:color w:val="333333"/>
          <w:sz w:val="20"/>
          <w:szCs w:val="20"/>
        </w:rPr>
        <w:t> ngày 15 tháng 10 năm 2013 của Thủ tướng Chính phủ quy định về danh mục bí mật nhà nước độ Tuyệt mật và Tối mật của ngành Tài chính;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i/>
          <w:iCs/>
          <w:color w:val="333333"/>
          <w:sz w:val="20"/>
          <w:szCs w:val="20"/>
        </w:rPr>
        <w:t>Theo đề nghị của Vụ trưởng Vụ Ngân sách nhà nước;</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i/>
          <w:iCs/>
          <w:color w:val="333333"/>
          <w:sz w:val="20"/>
          <w:szCs w:val="20"/>
        </w:rPr>
        <w:t>Bộ trưởng Bộ Tài chính ban hành Thông tư hướng dẫn thực hiện công khai ngân sách nhà nước đối với các cấp ngân sách</w:t>
      </w:r>
      <w:r w:rsidRPr="00066B1A">
        <w:rPr>
          <w:rFonts w:ascii="Arial" w:hAnsi="Arial" w:cs="Arial"/>
          <w:color w:val="333333"/>
          <w:sz w:val="20"/>
          <w:szCs w:val="20"/>
        </w:rPr>
        <w:t>.</w:t>
      </w:r>
    </w:p>
    <w:p w:rsidR="00650496" w:rsidRPr="00066B1A" w:rsidRDefault="00650496" w:rsidP="00066B1A">
      <w:pPr>
        <w:shd w:val="clear" w:color="auto" w:fill="FFFFFF"/>
        <w:spacing w:before="120" w:after="120" w:line="240" w:lineRule="auto"/>
        <w:rPr>
          <w:rFonts w:ascii="Arial" w:hAnsi="Arial" w:cs="Arial"/>
          <w:color w:val="333333"/>
          <w:sz w:val="21"/>
          <w:szCs w:val="21"/>
        </w:rPr>
      </w:pPr>
      <w:bookmarkStart w:id="3" w:name="chuong_1"/>
      <w:r w:rsidRPr="00066B1A">
        <w:rPr>
          <w:rFonts w:ascii="Arial" w:hAnsi="Arial" w:cs="Arial"/>
          <w:b/>
          <w:bCs/>
          <w:color w:val="000000"/>
          <w:sz w:val="20"/>
          <w:szCs w:val="20"/>
        </w:rPr>
        <w:t>Chương I</w:t>
      </w:r>
      <w:bookmarkEnd w:id="3"/>
    </w:p>
    <w:p w:rsidR="00650496" w:rsidRPr="00066B1A" w:rsidRDefault="00650496" w:rsidP="00066B1A">
      <w:pPr>
        <w:shd w:val="clear" w:color="auto" w:fill="FFFFFF"/>
        <w:spacing w:before="120" w:after="120" w:line="240" w:lineRule="auto"/>
        <w:jc w:val="center"/>
        <w:rPr>
          <w:rFonts w:ascii="Arial" w:hAnsi="Arial" w:cs="Arial"/>
          <w:color w:val="333333"/>
          <w:sz w:val="21"/>
          <w:szCs w:val="21"/>
        </w:rPr>
      </w:pPr>
      <w:bookmarkStart w:id="4" w:name="chuong_1_name"/>
      <w:r w:rsidRPr="00066B1A">
        <w:rPr>
          <w:rFonts w:ascii="Arial" w:hAnsi="Arial" w:cs="Arial"/>
          <w:b/>
          <w:bCs/>
          <w:color w:val="000000"/>
          <w:sz w:val="21"/>
          <w:szCs w:val="21"/>
        </w:rPr>
        <w:t>QUY ĐỊNH CHUNG</w:t>
      </w:r>
      <w:bookmarkEnd w:id="4"/>
    </w:p>
    <w:p w:rsidR="00650496" w:rsidRPr="00066B1A" w:rsidRDefault="00650496" w:rsidP="00066B1A">
      <w:pPr>
        <w:shd w:val="clear" w:color="auto" w:fill="FFFFFF"/>
        <w:spacing w:before="120" w:after="120" w:line="240" w:lineRule="auto"/>
        <w:rPr>
          <w:rFonts w:ascii="Arial" w:hAnsi="Arial" w:cs="Arial"/>
          <w:color w:val="333333"/>
          <w:sz w:val="21"/>
          <w:szCs w:val="21"/>
        </w:rPr>
      </w:pPr>
      <w:bookmarkStart w:id="5" w:name="dieu_1"/>
      <w:r w:rsidRPr="00066B1A">
        <w:rPr>
          <w:rFonts w:ascii="Arial" w:hAnsi="Arial" w:cs="Arial"/>
          <w:b/>
          <w:bCs/>
          <w:color w:val="000000"/>
          <w:sz w:val="20"/>
          <w:szCs w:val="20"/>
        </w:rPr>
        <w:t>Điều 1. Phạm vi điều chỉnh và đối tượng áp dụng</w:t>
      </w:r>
      <w:bookmarkEnd w:id="5"/>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Phạm vi điều chỉnh: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a) Thông tư này quy định chi tiết việc công khai các báo cáo dự toán, tình hình thực hiện và quyết toán ngân sách nhà nước, ngân sách trung ương, ngân sách tỉnh, ngân sách huyện; chi tiết việc công khai ngân sách xã và các hoạt động tài chính khác của xã; chế độ báo cáo và kiểm tra, giám sát tình hình thực hiện công khai ngân sách.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b) Phạm vi công khai theo quy định tại điểm a khoản 1 Điều này không bao gồm số liệu và báo cáo thuyết minh thuộc lĩnh vực quốc phòng, an ninh, dự trữ quốc gia.</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c) Việc công khai ngân sách đối với các cơ quan đảng, các đơn vị dự toán ngân sách, các tổ chức được ngân sách nhà nước hỗ trợ và các chương trình, dự án đầu tư xây dựng cơ bản có sử dụng vốn ngân sách nhà nước thực hiện theo hướng dẫn riêng của Bộ Tài chính.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Đối tượng áp dụng:</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a) Bộ Tài chính;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b) Ủy ban nhân dân các cấp;</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c) Cơ quan tài chính các cấp;</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d) Các tổ chức, cá nhân khác có liên quan.</w:t>
      </w:r>
    </w:p>
    <w:p w:rsidR="00650496" w:rsidRPr="00066B1A" w:rsidRDefault="00650496" w:rsidP="00066B1A">
      <w:pPr>
        <w:shd w:val="clear" w:color="auto" w:fill="FFFFFF"/>
        <w:spacing w:before="120" w:after="120" w:line="240" w:lineRule="auto"/>
        <w:rPr>
          <w:rFonts w:ascii="Arial" w:hAnsi="Arial" w:cs="Arial"/>
          <w:color w:val="333333"/>
          <w:sz w:val="21"/>
          <w:szCs w:val="21"/>
        </w:rPr>
      </w:pPr>
      <w:bookmarkStart w:id="6" w:name="dieu_2"/>
      <w:r w:rsidRPr="00066B1A">
        <w:rPr>
          <w:rFonts w:ascii="Arial" w:hAnsi="Arial" w:cs="Arial"/>
          <w:b/>
          <w:bCs/>
          <w:color w:val="000000"/>
          <w:sz w:val="20"/>
          <w:szCs w:val="20"/>
        </w:rPr>
        <w:t>Điều 2. Nguyên tắc công khai</w:t>
      </w:r>
      <w:bookmarkEnd w:id="6"/>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Công khai đầy đủ, kịp thời, chính xác các thông tin ngân sách theo các hình thức quy định tại Thông tư này.</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Đảm bảo yêu cầu bảo vệ bí mật nhà nước theo quy định.</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7" w:name="chuong_2"/>
      <w:r w:rsidRPr="00066B1A">
        <w:rPr>
          <w:rFonts w:ascii="Arial" w:hAnsi="Arial" w:cs="Arial"/>
          <w:b/>
          <w:bCs/>
          <w:color w:val="000000"/>
          <w:sz w:val="20"/>
          <w:szCs w:val="20"/>
        </w:rPr>
        <w:t>Chương II</w:t>
      </w:r>
      <w:bookmarkEnd w:id="7"/>
    </w:p>
    <w:p w:rsidR="00650496" w:rsidRPr="00066B1A" w:rsidRDefault="00650496" w:rsidP="00066B1A">
      <w:pPr>
        <w:shd w:val="clear" w:color="auto" w:fill="FFFFFF"/>
        <w:spacing w:before="120" w:after="0" w:line="240" w:lineRule="auto"/>
        <w:jc w:val="center"/>
        <w:rPr>
          <w:rFonts w:ascii="Arial" w:hAnsi="Arial" w:cs="Arial"/>
          <w:color w:val="333333"/>
          <w:sz w:val="21"/>
          <w:szCs w:val="21"/>
        </w:rPr>
      </w:pPr>
      <w:bookmarkStart w:id="8" w:name="chuong_2_name"/>
      <w:r w:rsidRPr="00066B1A">
        <w:rPr>
          <w:rFonts w:ascii="Arial" w:hAnsi="Arial" w:cs="Arial"/>
          <w:b/>
          <w:bCs/>
          <w:color w:val="000000"/>
          <w:sz w:val="21"/>
          <w:szCs w:val="21"/>
        </w:rPr>
        <w:t>CÔNG KHAI NGÂN SÁCH NHÀ NƯỚC VÀ NGÂN SÁCH TRUNG ƯƠNG</w:t>
      </w:r>
      <w:bookmarkEnd w:id="8"/>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9" w:name="dieu_3"/>
      <w:r w:rsidRPr="00066B1A">
        <w:rPr>
          <w:rFonts w:ascii="Arial" w:hAnsi="Arial" w:cs="Arial"/>
          <w:b/>
          <w:bCs/>
          <w:color w:val="000000"/>
          <w:sz w:val="20"/>
          <w:szCs w:val="20"/>
        </w:rPr>
        <w:t>Điều 3. Nội dung công khai</w:t>
      </w:r>
      <w:bookmarkEnd w:id="9"/>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1. Công khai chỉ tiêu, biểu mẫu, thuyết minh làm căn cứ trình Quốc hội quyết định dự toán ngân sách nhà nước và phân bổ ngân sách trung ương,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lastRenderedPageBreak/>
        <w:t>a) Công khai số liệu dự toán ngân sách nhà nước và phân bổ ngân sách trung ương trình Quốc hội:</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nhà nước </w:t>
      </w:r>
      <w:r w:rsidRPr="00066B1A">
        <w:rPr>
          <w:rFonts w:ascii="Arial" w:hAnsi="Arial" w:cs="Arial"/>
          <w:i/>
          <w:iCs/>
          <w:color w:val="333333"/>
          <w:sz w:val="20"/>
          <w:szCs w:val="20"/>
        </w:rPr>
        <w:t>(theo </w:t>
      </w:r>
      <w:bookmarkStart w:id="10" w:name="bieumau_BS_01"/>
      <w:r w:rsidRPr="00066B1A">
        <w:rPr>
          <w:rFonts w:ascii="Arial" w:hAnsi="Arial" w:cs="Arial"/>
          <w:i/>
          <w:iCs/>
          <w:color w:val="000000"/>
          <w:sz w:val="20"/>
          <w:szCs w:val="20"/>
        </w:rPr>
        <w:t>Biểu số 01/CK-NSNN</w:t>
      </w:r>
      <w:bookmarkEnd w:id="1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nguồn thu, chi dự toán ngân sách trung ương và ngân sách địa phương </w:t>
      </w:r>
      <w:r w:rsidRPr="00066B1A">
        <w:rPr>
          <w:rFonts w:ascii="Arial" w:hAnsi="Arial" w:cs="Arial"/>
          <w:i/>
          <w:iCs/>
          <w:color w:val="333333"/>
          <w:sz w:val="20"/>
          <w:szCs w:val="20"/>
        </w:rPr>
        <w:t>(theo </w:t>
      </w:r>
      <w:bookmarkStart w:id="11" w:name="bieumau_BS_02"/>
      <w:r w:rsidRPr="00066B1A">
        <w:rPr>
          <w:rFonts w:ascii="Arial" w:hAnsi="Arial" w:cs="Arial"/>
          <w:i/>
          <w:iCs/>
          <w:color w:val="000000"/>
          <w:sz w:val="20"/>
          <w:szCs w:val="20"/>
        </w:rPr>
        <w:t>Biểu số 02/CK-NSNN</w:t>
      </w:r>
      <w:bookmarkEnd w:id="1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theo lĩnh vực </w:t>
      </w:r>
      <w:r w:rsidRPr="00066B1A">
        <w:rPr>
          <w:rFonts w:ascii="Arial" w:hAnsi="Arial" w:cs="Arial"/>
          <w:i/>
          <w:iCs/>
          <w:color w:val="333333"/>
          <w:sz w:val="20"/>
          <w:szCs w:val="20"/>
        </w:rPr>
        <w:t>(theo </w:t>
      </w:r>
      <w:bookmarkStart w:id="12" w:name="bieumau_BS_03"/>
      <w:r w:rsidRPr="00066B1A">
        <w:rPr>
          <w:rFonts w:ascii="Arial" w:hAnsi="Arial" w:cs="Arial"/>
          <w:i/>
          <w:iCs/>
          <w:color w:val="000000"/>
          <w:sz w:val="20"/>
          <w:szCs w:val="20"/>
        </w:rPr>
        <w:t>Biểu số 03/CK-NSNN</w:t>
      </w:r>
      <w:bookmarkEnd w:id="1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theo sắc thuế </w:t>
      </w:r>
      <w:r w:rsidRPr="00066B1A">
        <w:rPr>
          <w:rFonts w:ascii="Arial" w:hAnsi="Arial" w:cs="Arial"/>
          <w:i/>
          <w:iCs/>
          <w:color w:val="333333"/>
          <w:sz w:val="20"/>
          <w:szCs w:val="20"/>
        </w:rPr>
        <w:t>(theo </w:t>
      </w:r>
      <w:bookmarkStart w:id="13" w:name="bieumau_BS_04"/>
      <w:r w:rsidRPr="00066B1A">
        <w:rPr>
          <w:rFonts w:ascii="Arial" w:hAnsi="Arial" w:cs="Arial"/>
          <w:i/>
          <w:iCs/>
          <w:color w:val="000000"/>
          <w:sz w:val="20"/>
          <w:szCs w:val="20"/>
        </w:rPr>
        <w:t>Biểu số 04/CK-NSNN</w:t>
      </w:r>
      <w:bookmarkEnd w:id="1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nhà nước, chi ngân sách trung ương và chi ngân sách địa phương </w:t>
      </w:r>
      <w:r w:rsidRPr="00066B1A">
        <w:rPr>
          <w:rFonts w:ascii="Arial" w:hAnsi="Arial" w:cs="Arial"/>
          <w:color w:val="000000"/>
          <w:sz w:val="20"/>
          <w:szCs w:val="20"/>
        </w:rPr>
        <w:t>theo cơ cấu chi</w:t>
      </w:r>
      <w:r w:rsidRPr="00066B1A">
        <w:rPr>
          <w:rFonts w:ascii="Arial" w:hAnsi="Arial" w:cs="Arial"/>
          <w:color w:val="333333"/>
          <w:sz w:val="20"/>
          <w:szCs w:val="20"/>
        </w:rPr>
        <w:t> </w:t>
      </w:r>
      <w:r w:rsidRPr="00066B1A">
        <w:rPr>
          <w:rFonts w:ascii="Arial" w:hAnsi="Arial" w:cs="Arial"/>
          <w:i/>
          <w:iCs/>
          <w:color w:val="333333"/>
          <w:sz w:val="20"/>
          <w:szCs w:val="20"/>
        </w:rPr>
        <w:t>(theo </w:t>
      </w:r>
      <w:bookmarkStart w:id="14" w:name="bieumau_BS_05"/>
      <w:r w:rsidRPr="00066B1A">
        <w:rPr>
          <w:rFonts w:ascii="Arial" w:hAnsi="Arial" w:cs="Arial"/>
          <w:i/>
          <w:iCs/>
          <w:color w:val="000000"/>
          <w:sz w:val="20"/>
          <w:szCs w:val="20"/>
        </w:rPr>
        <w:t>Biểu số 05/CK-NSNN</w:t>
      </w:r>
      <w:bookmarkEnd w:id="1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trung ương theo lĩnh vực </w:t>
      </w:r>
      <w:r w:rsidRPr="00066B1A">
        <w:rPr>
          <w:rFonts w:ascii="Arial" w:hAnsi="Arial" w:cs="Arial"/>
          <w:i/>
          <w:iCs/>
          <w:color w:val="333333"/>
          <w:sz w:val="20"/>
          <w:szCs w:val="20"/>
        </w:rPr>
        <w:t>(theo </w:t>
      </w:r>
      <w:bookmarkStart w:id="15" w:name="bieumau_BS_06"/>
      <w:r w:rsidRPr="00066B1A">
        <w:rPr>
          <w:rFonts w:ascii="Arial" w:hAnsi="Arial" w:cs="Arial"/>
          <w:i/>
          <w:iCs/>
          <w:color w:val="000000"/>
          <w:sz w:val="20"/>
          <w:szCs w:val="20"/>
        </w:rPr>
        <w:t>Biểu số 06/CK-NSNN</w:t>
      </w:r>
      <w:bookmarkEnd w:id="1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trung ương cho từng bộ, cơ quan trung ương và các nhiệm vụ chi khác của ngân sách trung ương </w:t>
      </w:r>
      <w:r w:rsidRPr="00066B1A">
        <w:rPr>
          <w:rFonts w:ascii="Arial" w:hAnsi="Arial" w:cs="Arial"/>
          <w:i/>
          <w:iCs/>
          <w:color w:val="333333"/>
          <w:sz w:val="20"/>
          <w:szCs w:val="20"/>
        </w:rPr>
        <w:t>(theo </w:t>
      </w:r>
      <w:bookmarkStart w:id="16" w:name="bieumau_BS_07"/>
      <w:r w:rsidRPr="00066B1A">
        <w:rPr>
          <w:rFonts w:ascii="Arial" w:hAnsi="Arial" w:cs="Arial"/>
          <w:i/>
          <w:iCs/>
          <w:color w:val="000000"/>
          <w:sz w:val="20"/>
          <w:szCs w:val="20"/>
        </w:rPr>
        <w:t>Biểu số 07/CK-NSNN</w:t>
      </w:r>
      <w:bookmarkEnd w:id="1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của ngân sách trung ương cho từng bộ, cơ quan trung ương theo lĩnh vực </w:t>
      </w:r>
      <w:r w:rsidRPr="00066B1A">
        <w:rPr>
          <w:rFonts w:ascii="Arial" w:hAnsi="Arial" w:cs="Arial"/>
          <w:i/>
          <w:iCs/>
          <w:color w:val="333333"/>
          <w:sz w:val="20"/>
          <w:szCs w:val="20"/>
        </w:rPr>
        <w:t>(theo </w:t>
      </w:r>
      <w:bookmarkStart w:id="17" w:name="bieumau_BS_08"/>
      <w:r w:rsidRPr="00066B1A">
        <w:rPr>
          <w:rFonts w:ascii="Arial" w:hAnsi="Arial" w:cs="Arial"/>
          <w:i/>
          <w:iCs/>
          <w:color w:val="000000"/>
          <w:sz w:val="20"/>
          <w:szCs w:val="20"/>
        </w:rPr>
        <w:t>Biểu số 08/CK-NSNN</w:t>
      </w:r>
      <w:bookmarkEnd w:id="1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thường xuyên của ngân sách trung ương cho từng bộ, cơ quan trung ương theo lĩnh vực </w:t>
      </w:r>
      <w:r w:rsidRPr="00066B1A">
        <w:rPr>
          <w:rFonts w:ascii="Arial" w:hAnsi="Arial" w:cs="Arial"/>
          <w:i/>
          <w:iCs/>
          <w:color w:val="333333"/>
          <w:sz w:val="20"/>
          <w:szCs w:val="20"/>
        </w:rPr>
        <w:t>(theo </w:t>
      </w:r>
      <w:bookmarkStart w:id="18" w:name="bieumau_BS_09"/>
      <w:r w:rsidRPr="00066B1A">
        <w:rPr>
          <w:rFonts w:ascii="Arial" w:hAnsi="Arial" w:cs="Arial"/>
          <w:i/>
          <w:iCs/>
          <w:color w:val="000000"/>
          <w:sz w:val="20"/>
          <w:szCs w:val="20"/>
        </w:rPr>
        <w:t>Biểu số 09/CK-NSNN</w:t>
      </w:r>
      <w:bookmarkEnd w:id="1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pacing w:val="-4"/>
          <w:sz w:val="20"/>
          <w:szCs w:val="20"/>
        </w:rPr>
        <w:t>- Dự toán thu, chi, cân đối ngân sách địa phương; tỷ lệ phần trăm (%) đối với các khoản thu phân chia và số bổ sung cân đối từ ngân sách trung ương cho ngân sách địa phương </w:t>
      </w:r>
      <w:r w:rsidRPr="00066B1A">
        <w:rPr>
          <w:rFonts w:ascii="Arial" w:hAnsi="Arial" w:cs="Arial"/>
          <w:i/>
          <w:iCs/>
          <w:color w:val="333333"/>
          <w:spacing w:val="-4"/>
          <w:sz w:val="20"/>
          <w:szCs w:val="20"/>
        </w:rPr>
        <w:t>(theo </w:t>
      </w:r>
      <w:bookmarkStart w:id="19" w:name="bieumau_BS_10"/>
      <w:r w:rsidRPr="00066B1A">
        <w:rPr>
          <w:rFonts w:ascii="Arial" w:hAnsi="Arial" w:cs="Arial"/>
          <w:i/>
          <w:iCs/>
          <w:color w:val="000000"/>
          <w:sz w:val="20"/>
          <w:szCs w:val="20"/>
        </w:rPr>
        <w:t>Biểu số 10/CK-NSNN</w:t>
      </w:r>
      <w:bookmarkEnd w:id="19"/>
      <w:r w:rsidRPr="00066B1A">
        <w:rPr>
          <w:rFonts w:ascii="Arial" w:hAnsi="Arial" w:cs="Arial"/>
          <w:i/>
          <w:iCs/>
          <w:color w:val="333333"/>
          <w:spacing w:val="-4"/>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bổ sung có mục tiêu từ ngân sách trung ương cho ngân sách từng tỉnh, thành phố trực thuộc trung ương </w:t>
      </w:r>
      <w:r w:rsidRPr="00066B1A">
        <w:rPr>
          <w:rFonts w:ascii="Arial" w:hAnsi="Arial" w:cs="Arial"/>
          <w:i/>
          <w:iCs/>
          <w:color w:val="333333"/>
          <w:sz w:val="20"/>
          <w:szCs w:val="20"/>
        </w:rPr>
        <w:t>(theo </w:t>
      </w:r>
      <w:bookmarkStart w:id="20" w:name="bieumau_BS_11"/>
      <w:r w:rsidRPr="00066B1A">
        <w:rPr>
          <w:rFonts w:ascii="Arial" w:hAnsi="Arial" w:cs="Arial"/>
          <w:i/>
          <w:iCs/>
          <w:color w:val="000000"/>
          <w:sz w:val="20"/>
          <w:szCs w:val="20"/>
        </w:rPr>
        <w:t>Biểu số 11/CK-NSNN</w:t>
      </w:r>
      <w:bookmarkEnd w:id="2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dự toán ngân sách nhà nước và phân bổ ngân sách trung ương.</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2. Công khai số liệu dự toán ngân sách nhà nước và phân bổ ngân sách trung ương đã được Quốc hội quyết định: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nhà nước </w:t>
      </w:r>
      <w:r w:rsidRPr="00066B1A">
        <w:rPr>
          <w:rFonts w:ascii="Arial" w:hAnsi="Arial" w:cs="Arial"/>
          <w:i/>
          <w:iCs/>
          <w:color w:val="333333"/>
          <w:sz w:val="20"/>
          <w:szCs w:val="20"/>
        </w:rPr>
        <w:t>(theo </w:t>
      </w:r>
      <w:bookmarkStart w:id="21" w:name="bieumau_BS_12"/>
      <w:r w:rsidRPr="00066B1A">
        <w:rPr>
          <w:rFonts w:ascii="Arial" w:hAnsi="Arial" w:cs="Arial"/>
          <w:i/>
          <w:iCs/>
          <w:color w:val="000000"/>
          <w:sz w:val="20"/>
          <w:szCs w:val="20"/>
        </w:rPr>
        <w:t>Biểu số 12/CK-NSNN</w:t>
      </w:r>
      <w:bookmarkEnd w:id="2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nguồn thu, chi dự toán ngân sách trung ương và ngân sách địa phương </w:t>
      </w:r>
      <w:r w:rsidRPr="00066B1A">
        <w:rPr>
          <w:rFonts w:ascii="Arial" w:hAnsi="Arial" w:cs="Arial"/>
          <w:i/>
          <w:iCs/>
          <w:color w:val="333333"/>
          <w:sz w:val="20"/>
          <w:szCs w:val="20"/>
        </w:rPr>
        <w:t>(theo </w:t>
      </w:r>
      <w:bookmarkStart w:id="22" w:name="bieumau_BS_13"/>
      <w:r w:rsidRPr="00066B1A">
        <w:rPr>
          <w:rFonts w:ascii="Arial" w:hAnsi="Arial" w:cs="Arial"/>
          <w:i/>
          <w:iCs/>
          <w:color w:val="000000"/>
          <w:sz w:val="20"/>
          <w:szCs w:val="20"/>
        </w:rPr>
        <w:t>Biểu số 13/CK-NSNN</w:t>
      </w:r>
      <w:bookmarkEnd w:id="2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theo lĩnh vực </w:t>
      </w:r>
      <w:r w:rsidRPr="00066B1A">
        <w:rPr>
          <w:rFonts w:ascii="Arial" w:hAnsi="Arial" w:cs="Arial"/>
          <w:i/>
          <w:iCs/>
          <w:color w:val="333333"/>
          <w:sz w:val="20"/>
          <w:szCs w:val="20"/>
        </w:rPr>
        <w:t>(theo </w:t>
      </w:r>
      <w:bookmarkStart w:id="23" w:name="bieumau_BS_14"/>
      <w:r w:rsidRPr="00066B1A">
        <w:rPr>
          <w:rFonts w:ascii="Arial" w:hAnsi="Arial" w:cs="Arial"/>
          <w:i/>
          <w:iCs/>
          <w:color w:val="000000"/>
          <w:sz w:val="20"/>
          <w:szCs w:val="20"/>
        </w:rPr>
        <w:t>Biểu số 14/CK-NSNN</w:t>
      </w:r>
      <w:bookmarkEnd w:id="2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theo sắc thuế </w:t>
      </w:r>
      <w:r w:rsidRPr="00066B1A">
        <w:rPr>
          <w:rFonts w:ascii="Arial" w:hAnsi="Arial" w:cs="Arial"/>
          <w:i/>
          <w:iCs/>
          <w:color w:val="333333"/>
          <w:sz w:val="20"/>
          <w:szCs w:val="20"/>
        </w:rPr>
        <w:t>(theo </w:t>
      </w:r>
      <w:bookmarkStart w:id="24" w:name="bieumau_BS_15"/>
      <w:r w:rsidRPr="00066B1A">
        <w:rPr>
          <w:rFonts w:ascii="Arial" w:hAnsi="Arial" w:cs="Arial"/>
          <w:i/>
          <w:iCs/>
          <w:color w:val="000000"/>
          <w:sz w:val="20"/>
          <w:szCs w:val="20"/>
        </w:rPr>
        <w:t>Biểu số 15/CK-NSNN</w:t>
      </w:r>
      <w:bookmarkEnd w:id="2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nhà nước, chi ngân sách trung ương và chi ngân sách địa phương </w:t>
      </w:r>
      <w:r w:rsidRPr="00066B1A">
        <w:rPr>
          <w:rFonts w:ascii="Arial" w:hAnsi="Arial" w:cs="Arial"/>
          <w:color w:val="000000"/>
          <w:sz w:val="20"/>
          <w:szCs w:val="20"/>
        </w:rPr>
        <w:t>theo cơ cấu chi</w:t>
      </w:r>
      <w:r w:rsidRPr="00066B1A">
        <w:rPr>
          <w:rFonts w:ascii="Arial" w:hAnsi="Arial" w:cs="Arial"/>
          <w:color w:val="333333"/>
          <w:sz w:val="20"/>
          <w:szCs w:val="20"/>
        </w:rPr>
        <w:t> </w:t>
      </w:r>
      <w:r w:rsidRPr="00066B1A">
        <w:rPr>
          <w:rFonts w:ascii="Arial" w:hAnsi="Arial" w:cs="Arial"/>
          <w:i/>
          <w:iCs/>
          <w:color w:val="333333"/>
          <w:sz w:val="20"/>
          <w:szCs w:val="20"/>
        </w:rPr>
        <w:t>(theo </w:t>
      </w:r>
      <w:bookmarkStart w:id="25" w:name="bieumau_BS_16"/>
      <w:r w:rsidRPr="00066B1A">
        <w:rPr>
          <w:rFonts w:ascii="Arial" w:hAnsi="Arial" w:cs="Arial"/>
          <w:i/>
          <w:iCs/>
          <w:color w:val="000000"/>
          <w:sz w:val="20"/>
          <w:szCs w:val="20"/>
        </w:rPr>
        <w:t>Biểu số 16/CK-NSNN</w:t>
      </w:r>
      <w:bookmarkEnd w:id="2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trung ương theo lĩnh vực </w:t>
      </w:r>
      <w:r w:rsidRPr="00066B1A">
        <w:rPr>
          <w:rFonts w:ascii="Arial" w:hAnsi="Arial" w:cs="Arial"/>
          <w:i/>
          <w:iCs/>
          <w:color w:val="333333"/>
          <w:sz w:val="20"/>
          <w:szCs w:val="20"/>
        </w:rPr>
        <w:t>(theo </w:t>
      </w:r>
      <w:bookmarkStart w:id="26" w:name="bieumau_BS_17"/>
      <w:r w:rsidRPr="00066B1A">
        <w:rPr>
          <w:rFonts w:ascii="Arial" w:hAnsi="Arial" w:cs="Arial"/>
          <w:i/>
          <w:iCs/>
          <w:color w:val="000000"/>
          <w:sz w:val="20"/>
          <w:szCs w:val="20"/>
        </w:rPr>
        <w:t>Biểu số 17/CK-NSNN</w:t>
      </w:r>
      <w:bookmarkEnd w:id="2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trung ương cho từng bộ, cơ quan trung ương và các nhiệm vụ chi khác của ngân sách trung ương </w:t>
      </w:r>
      <w:r w:rsidRPr="00066B1A">
        <w:rPr>
          <w:rFonts w:ascii="Arial" w:hAnsi="Arial" w:cs="Arial"/>
          <w:i/>
          <w:iCs/>
          <w:color w:val="333333"/>
          <w:sz w:val="20"/>
          <w:szCs w:val="20"/>
        </w:rPr>
        <w:t>(theo </w:t>
      </w:r>
      <w:bookmarkStart w:id="27" w:name="bieumau_BS_18"/>
      <w:r w:rsidRPr="00066B1A">
        <w:rPr>
          <w:rFonts w:ascii="Arial" w:hAnsi="Arial" w:cs="Arial"/>
          <w:i/>
          <w:iCs/>
          <w:color w:val="000000"/>
          <w:sz w:val="20"/>
          <w:szCs w:val="20"/>
        </w:rPr>
        <w:t>Biểu số 18/CK-NSNN</w:t>
      </w:r>
      <w:bookmarkEnd w:id="2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của ngân sách trung ương cho từng bộ, cơ quan trung ương theo lĩnh vực </w:t>
      </w:r>
      <w:r w:rsidRPr="00066B1A">
        <w:rPr>
          <w:rFonts w:ascii="Arial" w:hAnsi="Arial" w:cs="Arial"/>
          <w:i/>
          <w:iCs/>
          <w:color w:val="333333"/>
          <w:sz w:val="20"/>
          <w:szCs w:val="20"/>
        </w:rPr>
        <w:t>(theo </w:t>
      </w:r>
      <w:bookmarkStart w:id="28" w:name="bieumau_BS_19"/>
      <w:r w:rsidRPr="00066B1A">
        <w:rPr>
          <w:rFonts w:ascii="Arial" w:hAnsi="Arial" w:cs="Arial"/>
          <w:i/>
          <w:iCs/>
          <w:color w:val="000000"/>
          <w:sz w:val="20"/>
          <w:szCs w:val="20"/>
        </w:rPr>
        <w:t>Biểu số 19/CK-NSNN</w:t>
      </w:r>
      <w:bookmarkEnd w:id="2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thường xuyên của ngân sách trung ương cho từng bộ, cơ quan trung ương theo lĩnh vực </w:t>
      </w:r>
      <w:r w:rsidRPr="00066B1A">
        <w:rPr>
          <w:rFonts w:ascii="Arial" w:hAnsi="Arial" w:cs="Arial"/>
          <w:i/>
          <w:iCs/>
          <w:color w:val="333333"/>
          <w:sz w:val="20"/>
          <w:szCs w:val="20"/>
        </w:rPr>
        <w:t>(theo </w:t>
      </w:r>
      <w:bookmarkStart w:id="29" w:name="bieumau_BS_20"/>
      <w:r w:rsidRPr="00066B1A">
        <w:rPr>
          <w:rFonts w:ascii="Arial" w:hAnsi="Arial" w:cs="Arial"/>
          <w:i/>
          <w:iCs/>
          <w:color w:val="000000"/>
          <w:sz w:val="20"/>
          <w:szCs w:val="20"/>
        </w:rPr>
        <w:t>Biểu số 20/CK-NSNN</w:t>
      </w:r>
      <w:bookmarkEnd w:id="2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pacing w:val="-4"/>
          <w:sz w:val="20"/>
          <w:szCs w:val="20"/>
        </w:rPr>
        <w:t>- Dự toán thu, chi, cân đối ngân sách địa phương; tỷ lệ phần trăm (%) đối với các khoản thu phân chia và số bổ sung cân đối từ ngân sách trung ương cho ngân sách địa phương </w:t>
      </w:r>
      <w:r w:rsidRPr="00066B1A">
        <w:rPr>
          <w:rFonts w:ascii="Arial" w:hAnsi="Arial" w:cs="Arial"/>
          <w:i/>
          <w:iCs/>
          <w:color w:val="333333"/>
          <w:spacing w:val="-4"/>
          <w:sz w:val="20"/>
          <w:szCs w:val="20"/>
        </w:rPr>
        <w:t>(theo </w:t>
      </w:r>
      <w:bookmarkStart w:id="30" w:name="bieumau_BS_21"/>
      <w:r w:rsidRPr="00066B1A">
        <w:rPr>
          <w:rFonts w:ascii="Arial" w:hAnsi="Arial" w:cs="Arial"/>
          <w:i/>
          <w:iCs/>
          <w:color w:val="000000"/>
          <w:sz w:val="20"/>
          <w:szCs w:val="20"/>
        </w:rPr>
        <w:t>Biểu số 21/CK-NSNN</w:t>
      </w:r>
      <w:bookmarkEnd w:id="30"/>
      <w:r w:rsidRPr="00066B1A">
        <w:rPr>
          <w:rFonts w:ascii="Arial" w:hAnsi="Arial" w:cs="Arial"/>
          <w:i/>
          <w:iCs/>
          <w:color w:val="333333"/>
          <w:spacing w:val="-4"/>
          <w:sz w:val="14"/>
          <w:szCs w:val="14"/>
        </w:rPr>
        <w:t> </w:t>
      </w:r>
      <w:r w:rsidRPr="00066B1A">
        <w:rPr>
          <w:rFonts w:ascii="Arial" w:hAnsi="Arial" w:cs="Arial"/>
          <w:i/>
          <w:iCs/>
          <w:color w:val="333333"/>
          <w:spacing w:val="-4"/>
          <w:sz w:val="20"/>
          <w:szCs w:val="20"/>
        </w:rPr>
        <w:t>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bổ sung có mục tiêu từ ngân sách trung ương cho ngân sách từng tỉnh, thành phố trực thuộc trung ương </w:t>
      </w:r>
      <w:r w:rsidRPr="00066B1A">
        <w:rPr>
          <w:rFonts w:ascii="Arial" w:hAnsi="Arial" w:cs="Arial"/>
          <w:i/>
          <w:iCs/>
          <w:color w:val="333333"/>
          <w:sz w:val="20"/>
          <w:szCs w:val="20"/>
        </w:rPr>
        <w:t>(theo </w:t>
      </w:r>
      <w:bookmarkStart w:id="31" w:name="bieumau_BS_22"/>
      <w:r w:rsidRPr="00066B1A">
        <w:rPr>
          <w:rFonts w:ascii="Arial" w:hAnsi="Arial" w:cs="Arial"/>
          <w:i/>
          <w:iCs/>
          <w:color w:val="000000"/>
          <w:sz w:val="20"/>
          <w:szCs w:val="20"/>
        </w:rPr>
        <w:t>Biểu số 22/CK-NSNN</w:t>
      </w:r>
      <w:bookmarkEnd w:id="3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lastRenderedPageBreak/>
        <w:t>3. Công khai số liệu và thuyết minh tình hình thực hiện dự toán ngân sách nhà nước quý (06 tháng, năm) đã được báo cáo Chính phủ,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thực hiện dự toán ngân sách nhà nước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nhà nước quý (06 tháng, năm) </w:t>
      </w:r>
      <w:r w:rsidRPr="00066B1A">
        <w:rPr>
          <w:rFonts w:ascii="Arial" w:hAnsi="Arial" w:cs="Arial"/>
          <w:i/>
          <w:iCs/>
          <w:color w:val="333333"/>
          <w:sz w:val="20"/>
          <w:szCs w:val="20"/>
        </w:rPr>
        <w:t>(theo </w:t>
      </w:r>
      <w:bookmarkStart w:id="32" w:name="bieumau_BS_23"/>
      <w:r w:rsidRPr="00066B1A">
        <w:rPr>
          <w:rFonts w:ascii="Arial" w:hAnsi="Arial" w:cs="Arial"/>
          <w:i/>
          <w:iCs/>
          <w:color w:val="000000"/>
          <w:sz w:val="20"/>
          <w:szCs w:val="20"/>
        </w:rPr>
        <w:t>Biểu số 23/CK-NSNN</w:t>
      </w:r>
      <w:bookmarkEnd w:id="3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thu ngân sách nhà nước quý (06 tháng, năm) </w:t>
      </w:r>
      <w:r w:rsidRPr="00066B1A">
        <w:rPr>
          <w:rFonts w:ascii="Arial" w:hAnsi="Arial" w:cs="Arial"/>
          <w:i/>
          <w:iCs/>
          <w:color w:val="333333"/>
          <w:sz w:val="20"/>
          <w:szCs w:val="20"/>
        </w:rPr>
        <w:t>(theo </w:t>
      </w:r>
      <w:bookmarkStart w:id="33" w:name="bieumau_BS_24"/>
      <w:r w:rsidRPr="00066B1A">
        <w:rPr>
          <w:rFonts w:ascii="Arial" w:hAnsi="Arial" w:cs="Arial"/>
          <w:i/>
          <w:iCs/>
          <w:color w:val="000000"/>
          <w:sz w:val="20"/>
          <w:szCs w:val="20"/>
        </w:rPr>
        <w:t>Biểu số 24/CK-NSNN</w:t>
      </w:r>
      <w:bookmarkEnd w:id="3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chi ngân sách nhà nước quý (06 tháng, năm) </w:t>
      </w:r>
      <w:r w:rsidRPr="00066B1A">
        <w:rPr>
          <w:rFonts w:ascii="Arial" w:hAnsi="Arial" w:cs="Arial"/>
          <w:i/>
          <w:iCs/>
          <w:color w:val="333333"/>
          <w:sz w:val="20"/>
          <w:szCs w:val="20"/>
        </w:rPr>
        <w:t>(theo </w:t>
      </w:r>
      <w:bookmarkStart w:id="34" w:name="bieumau_BS_25"/>
      <w:r w:rsidRPr="00066B1A">
        <w:rPr>
          <w:rFonts w:ascii="Arial" w:hAnsi="Arial" w:cs="Arial"/>
          <w:i/>
          <w:iCs/>
          <w:color w:val="000000"/>
          <w:sz w:val="20"/>
          <w:szCs w:val="20"/>
        </w:rPr>
        <w:t>Biểu số 25/CK-NSNN</w:t>
      </w:r>
      <w:bookmarkEnd w:id="3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tình hình thực hiện dự toán ngân sách nhà nước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4. Công khai số liệu và thuyết minh quyết toán ngân sách nhà nước đã được Quốc hội phê chuẩn,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quyết toán ngân sách nhà nước:</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nhà nước </w:t>
      </w:r>
      <w:r w:rsidRPr="00066B1A">
        <w:rPr>
          <w:rFonts w:ascii="Arial" w:hAnsi="Arial" w:cs="Arial"/>
          <w:i/>
          <w:iCs/>
          <w:color w:val="333333"/>
          <w:sz w:val="20"/>
          <w:szCs w:val="20"/>
        </w:rPr>
        <w:t>(theo </w:t>
      </w:r>
      <w:bookmarkStart w:id="35" w:name="bieumau_BS_26"/>
      <w:r w:rsidRPr="00066B1A">
        <w:rPr>
          <w:rFonts w:ascii="Arial" w:hAnsi="Arial" w:cs="Arial"/>
          <w:i/>
          <w:iCs/>
          <w:color w:val="000000"/>
          <w:sz w:val="20"/>
          <w:szCs w:val="20"/>
        </w:rPr>
        <w:t>Biểu số 26/CK-NSNN</w:t>
      </w:r>
      <w:bookmarkEnd w:id="3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nguồn thu ngân sách nhà nước theo lĩnh vực </w:t>
      </w:r>
      <w:r w:rsidRPr="00066B1A">
        <w:rPr>
          <w:rFonts w:ascii="Arial" w:hAnsi="Arial" w:cs="Arial"/>
          <w:i/>
          <w:iCs/>
          <w:color w:val="333333"/>
          <w:sz w:val="20"/>
          <w:szCs w:val="20"/>
        </w:rPr>
        <w:t>(theo </w:t>
      </w:r>
      <w:bookmarkStart w:id="36" w:name="bieumau_BS_27"/>
      <w:r w:rsidRPr="00066B1A">
        <w:rPr>
          <w:rFonts w:ascii="Arial" w:hAnsi="Arial" w:cs="Arial"/>
          <w:i/>
          <w:iCs/>
          <w:color w:val="000000"/>
          <w:sz w:val="20"/>
          <w:szCs w:val="20"/>
        </w:rPr>
        <w:t>Biểu số 27/CK-NSNN</w:t>
      </w:r>
      <w:bookmarkEnd w:id="3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i/>
          <w:iCs/>
          <w:color w:val="333333"/>
          <w:sz w:val="20"/>
          <w:szCs w:val="20"/>
        </w:rPr>
        <w:t>- </w:t>
      </w:r>
      <w:r w:rsidRPr="00066B1A">
        <w:rPr>
          <w:rFonts w:ascii="Arial" w:hAnsi="Arial" w:cs="Arial"/>
          <w:color w:val="333333"/>
          <w:sz w:val="20"/>
          <w:szCs w:val="20"/>
        </w:rPr>
        <w:t>Quyết toán thu ngân sách nhà nước theo sắc thuế </w:t>
      </w:r>
      <w:r w:rsidRPr="00066B1A">
        <w:rPr>
          <w:rFonts w:ascii="Arial" w:hAnsi="Arial" w:cs="Arial"/>
          <w:i/>
          <w:iCs/>
          <w:color w:val="333333"/>
          <w:sz w:val="20"/>
          <w:szCs w:val="20"/>
        </w:rPr>
        <w:t>(theo </w:t>
      </w:r>
      <w:bookmarkStart w:id="37" w:name="bieumau_BS_28"/>
      <w:r w:rsidRPr="00066B1A">
        <w:rPr>
          <w:rFonts w:ascii="Arial" w:hAnsi="Arial" w:cs="Arial"/>
          <w:i/>
          <w:iCs/>
          <w:color w:val="000000"/>
          <w:sz w:val="20"/>
          <w:szCs w:val="20"/>
        </w:rPr>
        <w:t>Biểu số 28/CK-NSNN</w:t>
      </w:r>
      <w:bookmarkEnd w:id="3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nhà nước, chi ngân sách trung ương và chi ngân sách địa phương </w:t>
      </w:r>
      <w:r w:rsidRPr="00066B1A">
        <w:rPr>
          <w:rFonts w:ascii="Arial" w:hAnsi="Arial" w:cs="Arial"/>
          <w:color w:val="000000"/>
          <w:sz w:val="20"/>
          <w:szCs w:val="20"/>
        </w:rPr>
        <w:t>theo cơ cấu chi</w:t>
      </w:r>
      <w:r w:rsidRPr="00066B1A">
        <w:rPr>
          <w:rFonts w:ascii="Arial" w:hAnsi="Arial" w:cs="Arial"/>
          <w:color w:val="333333"/>
          <w:sz w:val="20"/>
          <w:szCs w:val="20"/>
        </w:rPr>
        <w:t> </w:t>
      </w:r>
      <w:r w:rsidRPr="00066B1A">
        <w:rPr>
          <w:rFonts w:ascii="Arial" w:hAnsi="Arial" w:cs="Arial"/>
          <w:i/>
          <w:iCs/>
          <w:color w:val="333333"/>
          <w:sz w:val="20"/>
          <w:szCs w:val="20"/>
        </w:rPr>
        <w:t>(theo </w:t>
      </w:r>
      <w:bookmarkStart w:id="38" w:name="bieumau_BS_29"/>
      <w:r w:rsidRPr="00066B1A">
        <w:rPr>
          <w:rFonts w:ascii="Arial" w:hAnsi="Arial" w:cs="Arial"/>
          <w:i/>
          <w:iCs/>
          <w:color w:val="000000"/>
          <w:sz w:val="20"/>
          <w:szCs w:val="20"/>
        </w:rPr>
        <w:t>Biểu số 29/CK-NSNN</w:t>
      </w:r>
      <w:bookmarkEnd w:id="3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trung ương theo lĩnh vực </w:t>
      </w:r>
      <w:r w:rsidRPr="00066B1A">
        <w:rPr>
          <w:rFonts w:ascii="Arial" w:hAnsi="Arial" w:cs="Arial"/>
          <w:i/>
          <w:iCs/>
          <w:color w:val="333333"/>
          <w:sz w:val="20"/>
          <w:szCs w:val="20"/>
        </w:rPr>
        <w:t>(theo </w:t>
      </w:r>
      <w:bookmarkStart w:id="39" w:name="bieumau_BS_30"/>
      <w:r w:rsidRPr="00066B1A">
        <w:rPr>
          <w:rFonts w:ascii="Arial" w:hAnsi="Arial" w:cs="Arial"/>
          <w:i/>
          <w:iCs/>
          <w:color w:val="000000"/>
          <w:sz w:val="20"/>
          <w:szCs w:val="20"/>
        </w:rPr>
        <w:t>Biểu số 30/CK-NSNN</w:t>
      </w:r>
      <w:bookmarkEnd w:id="3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trung ương cho từng bộ, cơ quan trung ương và các nhiệm vụ chi khác của ngân sách trung ương </w:t>
      </w:r>
      <w:r w:rsidRPr="00066B1A">
        <w:rPr>
          <w:rFonts w:ascii="Arial" w:hAnsi="Arial" w:cs="Arial"/>
          <w:i/>
          <w:iCs/>
          <w:color w:val="333333"/>
          <w:sz w:val="20"/>
          <w:szCs w:val="20"/>
        </w:rPr>
        <w:t>(theo </w:t>
      </w:r>
      <w:bookmarkStart w:id="40" w:name="bieumau_BS_31"/>
      <w:r w:rsidRPr="00066B1A">
        <w:rPr>
          <w:rFonts w:ascii="Arial" w:hAnsi="Arial" w:cs="Arial"/>
          <w:i/>
          <w:iCs/>
          <w:color w:val="000000"/>
          <w:sz w:val="20"/>
          <w:szCs w:val="20"/>
        </w:rPr>
        <w:t>Biểu số 31/CK-NSNN</w:t>
      </w:r>
      <w:bookmarkEnd w:id="4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bổ sung từ ngân sách trung ương cho ngân sách địa phương đối với từng tỉnh, thành phố trực thuộc trung ương </w:t>
      </w:r>
      <w:r w:rsidRPr="00066B1A">
        <w:rPr>
          <w:rFonts w:ascii="Arial" w:hAnsi="Arial" w:cs="Arial"/>
          <w:i/>
          <w:iCs/>
          <w:color w:val="333333"/>
          <w:sz w:val="20"/>
          <w:szCs w:val="20"/>
        </w:rPr>
        <w:t>(theo </w:t>
      </w:r>
      <w:bookmarkStart w:id="41" w:name="bieumau_BS_32"/>
      <w:r w:rsidRPr="00066B1A">
        <w:rPr>
          <w:rFonts w:ascii="Arial" w:hAnsi="Arial" w:cs="Arial"/>
          <w:i/>
          <w:iCs/>
          <w:color w:val="000000"/>
          <w:sz w:val="20"/>
          <w:szCs w:val="20"/>
        </w:rPr>
        <w:t>Biểu số 32/CK-NSNN</w:t>
      </w:r>
      <w:bookmarkEnd w:id="4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quyết toán ngân sách nhà nước.</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42" w:name="dieu_4"/>
      <w:r w:rsidRPr="00066B1A">
        <w:rPr>
          <w:rFonts w:ascii="Arial" w:hAnsi="Arial" w:cs="Arial"/>
          <w:b/>
          <w:bCs/>
          <w:color w:val="000000"/>
          <w:sz w:val="20"/>
          <w:szCs w:val="20"/>
        </w:rPr>
        <w:t>Điều 4. Trách nhiệm công khai</w:t>
      </w:r>
      <w:bookmarkEnd w:id="42"/>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Bộ Tài chính thực hiện công khai những nội dung quy định tại Điều 3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Đối với các nội dung công khai quy định tại khoản 2 và khoản 4 Điều 3, Bộ Tài chính ban hành Quyết định công bố công khai ngân sách nhà nước và các biểu mẫu theo quy định </w:t>
      </w:r>
      <w:r w:rsidRPr="00066B1A">
        <w:rPr>
          <w:rFonts w:ascii="Arial" w:hAnsi="Arial" w:cs="Arial"/>
          <w:i/>
          <w:iCs/>
          <w:color w:val="333333"/>
          <w:sz w:val="20"/>
          <w:szCs w:val="20"/>
        </w:rPr>
        <w:t>(theo </w:t>
      </w:r>
      <w:bookmarkStart w:id="43" w:name="bieumau_MS01_QD_CKNS"/>
      <w:r w:rsidRPr="00066B1A">
        <w:rPr>
          <w:rFonts w:ascii="Arial" w:hAnsi="Arial" w:cs="Arial"/>
          <w:i/>
          <w:iCs/>
          <w:color w:val="000000"/>
          <w:sz w:val="20"/>
          <w:szCs w:val="20"/>
        </w:rPr>
        <w:t>Mẫu số 01/QĐ-CKNS</w:t>
      </w:r>
      <w:bookmarkEnd w:id="4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44" w:name="dieu_5"/>
      <w:r w:rsidRPr="00066B1A">
        <w:rPr>
          <w:rFonts w:ascii="Arial" w:hAnsi="Arial" w:cs="Arial"/>
          <w:b/>
          <w:bCs/>
          <w:color w:val="000000"/>
          <w:sz w:val="20"/>
          <w:szCs w:val="20"/>
        </w:rPr>
        <w:t>Điều 5. Hình thức công khai</w:t>
      </w:r>
      <w:bookmarkEnd w:id="44"/>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Việc công khai các nội dung quy định tại Điều 3 được thực hiện bằng một hoặc một số hình thức quy định tại điểm b khoản 1 Điều 15 của Luật NSNN, trong đó có hình thức bắt buộc là công bố trên Cổng thông tin điện tử của Bộ Tài chính (</w:t>
      </w:r>
      <w:r w:rsidRPr="00066B1A">
        <w:rPr>
          <w:rFonts w:ascii="Arial" w:hAnsi="Arial" w:cs="Arial"/>
          <w:i/>
          <w:iCs/>
          <w:color w:val="333333"/>
          <w:sz w:val="20"/>
          <w:szCs w:val="20"/>
        </w:rPr>
        <w:t>www.mof.gov.vn</w:t>
      </w:r>
      <w:r w:rsidRPr="00066B1A">
        <w:rPr>
          <w:rFonts w:ascii="Arial" w:hAnsi="Arial" w:cs="Arial"/>
          <w:color w:val="333333"/>
          <w:sz w:val="20"/>
          <w:szCs w:val="20"/>
        </w:rPr>
        <w:t>).</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45" w:name="dieu_6"/>
      <w:r w:rsidRPr="00066B1A">
        <w:rPr>
          <w:rFonts w:ascii="Arial" w:hAnsi="Arial" w:cs="Arial"/>
          <w:b/>
          <w:bCs/>
          <w:color w:val="000000"/>
          <w:sz w:val="20"/>
          <w:szCs w:val="20"/>
        </w:rPr>
        <w:t>Điều 6. Thời điểm công khai</w:t>
      </w:r>
      <w:bookmarkEnd w:id="45"/>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Báo cáo dự toán ngân sách nhà nước trình Quốc hội phải được công khai chậm nhất là 05 ngày làm việc kể từ ngày Chính phủ gửi đại biểu Quốc hội.</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Báo cáo dự toán ngân sách nhà nước đã được Quốc hội quyết định, quyết toán ngân sách nhà nước đã được Quốc hội phê chuẩn phải được công khai chậm nhất là 30 ngày, kể từ ngày văn bản được ban hành.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3. Báo cáo tình hình thực hiện dự toán ngân sách nhà nước hằng quý, 06 tháng phải được công khai chậm nhất là 15 ngày, kể từ ngày kết thúc quý và 06 tháng.</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4. Báo cáo tình hình thực hiện ngân sách nhà nước hằng năm được công khai khi Chính phủ trình Quốc hội.</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46" w:name="chuong_3"/>
      <w:r w:rsidRPr="00066B1A">
        <w:rPr>
          <w:rFonts w:ascii="Arial" w:hAnsi="Arial" w:cs="Arial"/>
          <w:b/>
          <w:bCs/>
          <w:color w:val="000000"/>
          <w:sz w:val="20"/>
          <w:szCs w:val="20"/>
        </w:rPr>
        <w:t>Chương III</w:t>
      </w:r>
      <w:bookmarkEnd w:id="46"/>
    </w:p>
    <w:p w:rsidR="00650496" w:rsidRPr="00066B1A" w:rsidRDefault="00650496" w:rsidP="00066B1A">
      <w:pPr>
        <w:shd w:val="clear" w:color="auto" w:fill="FFFFFF"/>
        <w:spacing w:before="120" w:after="0" w:line="240" w:lineRule="auto"/>
        <w:jc w:val="center"/>
        <w:rPr>
          <w:rFonts w:ascii="Arial" w:hAnsi="Arial" w:cs="Arial"/>
          <w:color w:val="333333"/>
          <w:sz w:val="21"/>
          <w:szCs w:val="21"/>
        </w:rPr>
      </w:pPr>
      <w:bookmarkStart w:id="47" w:name="chuong_3_name"/>
      <w:r w:rsidRPr="00066B1A">
        <w:rPr>
          <w:rFonts w:ascii="Arial" w:hAnsi="Arial" w:cs="Arial"/>
          <w:b/>
          <w:bCs/>
          <w:color w:val="000000"/>
          <w:sz w:val="24"/>
          <w:szCs w:val="24"/>
        </w:rPr>
        <w:t>CÔNG KHAI NGÂN SÁCH ĐỊA PHƯƠNG VÀ NGÂN SÁCH CẤP TỈNH</w:t>
      </w:r>
      <w:bookmarkEnd w:id="47"/>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48" w:name="dieu_7"/>
      <w:r w:rsidRPr="00066B1A">
        <w:rPr>
          <w:rFonts w:ascii="Arial" w:hAnsi="Arial" w:cs="Arial"/>
          <w:b/>
          <w:bCs/>
          <w:color w:val="000000"/>
          <w:sz w:val="20"/>
          <w:szCs w:val="20"/>
        </w:rPr>
        <w:t>Điều 7. Nội dung công khai</w:t>
      </w:r>
      <w:bookmarkEnd w:id="48"/>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1. Công khai chỉ tiêu, biểu mẫu, thuyết minh làm căn cứ trình Hội đồng nhân dân cấp tỉnh quyết định dự toán ngân sách địa phương và phân bổ ngân sách cấp tỉnh,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dự toán ngân sách địa phương và phân bổ ngân sách cấp tỉnh trình Hội đồng nhân dân cấp tỉnh: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địa phương </w:t>
      </w:r>
      <w:r w:rsidRPr="00066B1A">
        <w:rPr>
          <w:rFonts w:ascii="Arial" w:hAnsi="Arial" w:cs="Arial"/>
          <w:i/>
          <w:iCs/>
          <w:color w:val="333333"/>
          <w:sz w:val="20"/>
          <w:szCs w:val="20"/>
        </w:rPr>
        <w:t>(theo </w:t>
      </w:r>
      <w:bookmarkStart w:id="49" w:name="bieumau_BS_33"/>
      <w:r w:rsidRPr="00066B1A">
        <w:rPr>
          <w:rFonts w:ascii="Arial" w:hAnsi="Arial" w:cs="Arial"/>
          <w:i/>
          <w:iCs/>
          <w:color w:val="000000"/>
          <w:sz w:val="20"/>
          <w:szCs w:val="20"/>
        </w:rPr>
        <w:t>Biểu số 33/CK-NSNN</w:t>
      </w:r>
      <w:bookmarkEnd w:id="49"/>
      <w:r w:rsidRPr="00066B1A">
        <w:rPr>
          <w:rFonts w:ascii="Arial" w:hAnsi="Arial" w:cs="Arial"/>
          <w:i/>
          <w:iCs/>
          <w:color w:val="333333"/>
          <w:sz w:val="14"/>
          <w:szCs w:val="14"/>
        </w:rPr>
        <w:t> </w:t>
      </w:r>
      <w:r w:rsidRPr="00066B1A">
        <w:rPr>
          <w:rFonts w:ascii="Arial" w:hAnsi="Arial" w:cs="Arial"/>
          <w:i/>
          <w:iCs/>
          <w:color w:val="333333"/>
          <w:sz w:val="20"/>
          <w:szCs w:val="20"/>
        </w:rPr>
        <w:t>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nguồn thu, chi dự toán ngân sách cấp tỉnh và ngân sách huyện </w:t>
      </w:r>
      <w:r w:rsidRPr="00066B1A">
        <w:rPr>
          <w:rFonts w:ascii="Arial" w:hAnsi="Arial" w:cs="Arial"/>
          <w:i/>
          <w:iCs/>
          <w:color w:val="333333"/>
          <w:sz w:val="20"/>
          <w:szCs w:val="20"/>
        </w:rPr>
        <w:t>(theo </w:t>
      </w:r>
      <w:bookmarkStart w:id="50" w:name="bieumau_BS_34"/>
      <w:r w:rsidRPr="00066B1A">
        <w:rPr>
          <w:rFonts w:ascii="Arial" w:hAnsi="Arial" w:cs="Arial"/>
          <w:i/>
          <w:iCs/>
          <w:color w:val="000000"/>
          <w:sz w:val="20"/>
          <w:szCs w:val="20"/>
        </w:rPr>
        <w:t>Biểu số 34/CK-NSNN</w:t>
      </w:r>
      <w:bookmarkEnd w:id="5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w:t>
      </w:r>
      <w:r w:rsidRPr="00066B1A">
        <w:rPr>
          <w:rFonts w:ascii="Arial" w:hAnsi="Arial" w:cs="Arial"/>
          <w:i/>
          <w:iCs/>
          <w:color w:val="333333"/>
          <w:sz w:val="20"/>
          <w:szCs w:val="20"/>
        </w:rPr>
        <w:t>(theo </w:t>
      </w:r>
      <w:bookmarkStart w:id="51" w:name="bieumau_BS_35"/>
      <w:r w:rsidRPr="00066B1A">
        <w:rPr>
          <w:rFonts w:ascii="Arial" w:hAnsi="Arial" w:cs="Arial"/>
          <w:i/>
          <w:iCs/>
          <w:color w:val="000000"/>
          <w:sz w:val="20"/>
          <w:szCs w:val="20"/>
        </w:rPr>
        <w:t>Biểu số 35/CK-NSNN</w:t>
      </w:r>
      <w:bookmarkEnd w:id="5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địa phương, chi ngân sách cấp tỉnh và chi ngân sách huyện theo cơ cấu chi </w:t>
      </w:r>
      <w:r w:rsidRPr="00066B1A">
        <w:rPr>
          <w:rFonts w:ascii="Arial" w:hAnsi="Arial" w:cs="Arial"/>
          <w:i/>
          <w:iCs/>
          <w:color w:val="333333"/>
          <w:sz w:val="20"/>
          <w:szCs w:val="20"/>
        </w:rPr>
        <w:t>(theo </w:t>
      </w:r>
      <w:bookmarkStart w:id="52" w:name="bieumau_BS_36"/>
      <w:r w:rsidRPr="00066B1A">
        <w:rPr>
          <w:rFonts w:ascii="Arial" w:hAnsi="Arial" w:cs="Arial"/>
          <w:i/>
          <w:iCs/>
          <w:color w:val="000000"/>
          <w:sz w:val="20"/>
          <w:szCs w:val="20"/>
        </w:rPr>
        <w:t>Biểu số 36/CK-NSNN</w:t>
      </w:r>
      <w:bookmarkEnd w:id="5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tỉnh theo từng lĩnh vực </w:t>
      </w:r>
      <w:r w:rsidRPr="00066B1A">
        <w:rPr>
          <w:rFonts w:ascii="Arial" w:hAnsi="Arial" w:cs="Arial"/>
          <w:i/>
          <w:iCs/>
          <w:color w:val="333333"/>
          <w:sz w:val="20"/>
          <w:szCs w:val="20"/>
        </w:rPr>
        <w:t>(theo </w:t>
      </w:r>
      <w:bookmarkStart w:id="53" w:name="bieumau_BS_37"/>
      <w:r w:rsidRPr="00066B1A">
        <w:rPr>
          <w:rFonts w:ascii="Arial" w:hAnsi="Arial" w:cs="Arial"/>
          <w:i/>
          <w:iCs/>
          <w:color w:val="000000"/>
          <w:sz w:val="20"/>
          <w:szCs w:val="20"/>
        </w:rPr>
        <w:t>Biểu số 37/CK-NSNN</w:t>
      </w:r>
      <w:bookmarkEnd w:id="5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tỉnh cho từng cơ quan, tổ chức </w:t>
      </w:r>
      <w:r w:rsidRPr="00066B1A">
        <w:rPr>
          <w:rFonts w:ascii="Arial" w:hAnsi="Arial" w:cs="Arial"/>
          <w:i/>
          <w:iCs/>
          <w:color w:val="333333"/>
          <w:sz w:val="20"/>
          <w:szCs w:val="20"/>
        </w:rPr>
        <w:t>(theo </w:t>
      </w:r>
      <w:bookmarkStart w:id="54" w:name="bieumau_BS_38"/>
      <w:r w:rsidRPr="00066B1A">
        <w:rPr>
          <w:rFonts w:ascii="Arial" w:hAnsi="Arial" w:cs="Arial"/>
          <w:i/>
          <w:iCs/>
          <w:color w:val="000000"/>
          <w:sz w:val="20"/>
          <w:szCs w:val="20"/>
        </w:rPr>
        <w:t>Biểu số 38/CK-NSNN</w:t>
      </w:r>
      <w:bookmarkEnd w:id="5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của ngân sách cấp tỉnh cho từng cơ quan, tổ chức theo lĩnh vực </w:t>
      </w:r>
      <w:r w:rsidRPr="00066B1A">
        <w:rPr>
          <w:rFonts w:ascii="Arial" w:hAnsi="Arial" w:cs="Arial"/>
          <w:i/>
          <w:iCs/>
          <w:color w:val="333333"/>
          <w:sz w:val="20"/>
          <w:szCs w:val="20"/>
        </w:rPr>
        <w:t>(theo </w:t>
      </w:r>
      <w:bookmarkStart w:id="55" w:name="bieumau_BS_39"/>
      <w:r w:rsidRPr="00066B1A">
        <w:rPr>
          <w:rFonts w:ascii="Arial" w:hAnsi="Arial" w:cs="Arial"/>
          <w:i/>
          <w:iCs/>
          <w:color w:val="000000"/>
          <w:sz w:val="20"/>
          <w:szCs w:val="20"/>
        </w:rPr>
        <w:t>Biểu số 39/CK-NSNN</w:t>
      </w:r>
      <w:bookmarkEnd w:id="5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thường xuyên của ngân sách cấp tỉnh cho từng cơ quan, tổ chức theo lĩnh vực </w:t>
      </w:r>
      <w:r w:rsidRPr="00066B1A">
        <w:rPr>
          <w:rFonts w:ascii="Arial" w:hAnsi="Arial" w:cs="Arial"/>
          <w:i/>
          <w:iCs/>
          <w:color w:val="333333"/>
          <w:sz w:val="20"/>
          <w:szCs w:val="20"/>
        </w:rPr>
        <w:t>(theo </w:t>
      </w:r>
      <w:bookmarkStart w:id="56" w:name="bieumau_BS_40"/>
      <w:r w:rsidRPr="00066B1A">
        <w:rPr>
          <w:rFonts w:ascii="Arial" w:hAnsi="Arial" w:cs="Arial"/>
          <w:i/>
          <w:iCs/>
          <w:color w:val="000000"/>
          <w:sz w:val="20"/>
          <w:szCs w:val="20"/>
        </w:rPr>
        <w:t>Biểu số 40/CK-NSNN</w:t>
      </w:r>
      <w:bookmarkEnd w:id="5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Tỷ lệ phần trăm (%) các khoản thu phân chia giữa ngân sách các cấp chính quyền địa phương </w:t>
      </w:r>
      <w:r w:rsidRPr="00066B1A">
        <w:rPr>
          <w:rFonts w:ascii="Arial" w:hAnsi="Arial" w:cs="Arial"/>
          <w:i/>
          <w:iCs/>
          <w:color w:val="333333"/>
          <w:sz w:val="20"/>
          <w:szCs w:val="20"/>
        </w:rPr>
        <w:t>(theo </w:t>
      </w:r>
      <w:bookmarkStart w:id="57" w:name="bieumau_BS_41"/>
      <w:r w:rsidRPr="00066B1A">
        <w:rPr>
          <w:rFonts w:ascii="Arial" w:hAnsi="Arial" w:cs="Arial"/>
          <w:i/>
          <w:iCs/>
          <w:color w:val="000000"/>
          <w:sz w:val="20"/>
          <w:szCs w:val="20"/>
        </w:rPr>
        <w:t>Biểu số 41/CK-NSNN</w:t>
      </w:r>
      <w:bookmarkEnd w:id="5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số bổ sung và dự toán chi cân đối ngân sách từng huyện </w:t>
      </w:r>
      <w:r w:rsidRPr="00066B1A">
        <w:rPr>
          <w:rFonts w:ascii="Arial" w:hAnsi="Arial" w:cs="Arial"/>
          <w:i/>
          <w:iCs/>
          <w:color w:val="333333"/>
          <w:sz w:val="20"/>
          <w:szCs w:val="20"/>
        </w:rPr>
        <w:t>(theo </w:t>
      </w:r>
      <w:bookmarkStart w:id="58" w:name="bieumau_BS_42"/>
      <w:r w:rsidRPr="00066B1A">
        <w:rPr>
          <w:rFonts w:ascii="Arial" w:hAnsi="Arial" w:cs="Arial"/>
          <w:i/>
          <w:iCs/>
          <w:color w:val="000000"/>
          <w:sz w:val="20"/>
          <w:szCs w:val="20"/>
        </w:rPr>
        <w:t>Biểu số 42/CK-NSNN</w:t>
      </w:r>
      <w:bookmarkEnd w:id="5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bổ sung có mục tiêu từ ngân sách cấp tỉnh cho ngân sách từng huyện </w:t>
      </w:r>
      <w:r w:rsidRPr="00066B1A">
        <w:rPr>
          <w:rFonts w:ascii="Arial" w:hAnsi="Arial" w:cs="Arial"/>
          <w:i/>
          <w:iCs/>
          <w:color w:val="333333"/>
          <w:sz w:val="20"/>
          <w:szCs w:val="20"/>
        </w:rPr>
        <w:t>(theo </w:t>
      </w:r>
      <w:bookmarkStart w:id="59" w:name="bieumau_BS_43"/>
      <w:r w:rsidRPr="00066B1A">
        <w:rPr>
          <w:rFonts w:ascii="Arial" w:hAnsi="Arial" w:cs="Arial"/>
          <w:i/>
          <w:iCs/>
          <w:color w:val="000000"/>
          <w:sz w:val="20"/>
          <w:szCs w:val="20"/>
        </w:rPr>
        <w:t>Biểu số 43/CK-NSNN</w:t>
      </w:r>
      <w:bookmarkEnd w:id="5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chương trình mục tiêu quốc gia ngân sách cấp tỉnh và ngân sách huyện </w:t>
      </w:r>
      <w:r w:rsidRPr="00066B1A">
        <w:rPr>
          <w:rFonts w:ascii="Arial" w:hAnsi="Arial" w:cs="Arial"/>
          <w:i/>
          <w:iCs/>
          <w:color w:val="333333"/>
          <w:sz w:val="20"/>
          <w:szCs w:val="20"/>
        </w:rPr>
        <w:t>(theo </w:t>
      </w:r>
      <w:bookmarkStart w:id="60" w:name="bieumau_BS_44"/>
      <w:r w:rsidRPr="00066B1A">
        <w:rPr>
          <w:rFonts w:ascii="Arial" w:hAnsi="Arial" w:cs="Arial"/>
          <w:i/>
          <w:iCs/>
          <w:color w:val="000000"/>
          <w:sz w:val="20"/>
          <w:szCs w:val="20"/>
        </w:rPr>
        <w:t>Biểu số 44/CK-NSNN</w:t>
      </w:r>
      <w:bookmarkEnd w:id="6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Danh mục các chương trình, dự án sử dụng vốn ngân sách nhà nước </w:t>
      </w:r>
      <w:r w:rsidRPr="00066B1A">
        <w:rPr>
          <w:rFonts w:ascii="Arial" w:hAnsi="Arial" w:cs="Arial"/>
          <w:i/>
          <w:iCs/>
          <w:color w:val="333333"/>
          <w:sz w:val="20"/>
          <w:szCs w:val="20"/>
        </w:rPr>
        <w:t>(theo </w:t>
      </w:r>
      <w:bookmarkStart w:id="61" w:name="bieumau_BS_45"/>
      <w:r w:rsidRPr="00066B1A">
        <w:rPr>
          <w:rFonts w:ascii="Arial" w:hAnsi="Arial" w:cs="Arial"/>
          <w:i/>
          <w:iCs/>
          <w:color w:val="000000"/>
          <w:sz w:val="20"/>
          <w:szCs w:val="20"/>
        </w:rPr>
        <w:t>Biểu số 45/CK-NSNN</w:t>
      </w:r>
      <w:bookmarkEnd w:id="6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dự toán ngân sách địa phương và phân bổ ngân sách cấp tỉnh.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2. Công khai số liệu dự toán ngân sách địa phương và phân bổ ngân sách cấp tỉnh đã được Hội đồng nhân dân quyết định: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địa phương </w:t>
      </w:r>
      <w:r w:rsidRPr="00066B1A">
        <w:rPr>
          <w:rFonts w:ascii="Arial" w:hAnsi="Arial" w:cs="Arial"/>
          <w:i/>
          <w:iCs/>
          <w:color w:val="333333"/>
          <w:sz w:val="20"/>
          <w:szCs w:val="20"/>
        </w:rPr>
        <w:t>(theo </w:t>
      </w:r>
      <w:bookmarkStart w:id="62" w:name="bieumau_BS_46"/>
      <w:r w:rsidRPr="00066B1A">
        <w:rPr>
          <w:rFonts w:ascii="Arial" w:hAnsi="Arial" w:cs="Arial"/>
          <w:i/>
          <w:iCs/>
          <w:color w:val="000000"/>
          <w:sz w:val="20"/>
          <w:szCs w:val="20"/>
        </w:rPr>
        <w:t>Biểu số 46/CK-NSNN</w:t>
      </w:r>
      <w:bookmarkEnd w:id="6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nguồn thu, chi dự toán ngân sách cấp tỉnh và ngân sách huyện </w:t>
      </w:r>
      <w:r w:rsidRPr="00066B1A">
        <w:rPr>
          <w:rFonts w:ascii="Arial" w:hAnsi="Arial" w:cs="Arial"/>
          <w:i/>
          <w:iCs/>
          <w:color w:val="333333"/>
          <w:sz w:val="20"/>
          <w:szCs w:val="20"/>
        </w:rPr>
        <w:t>(theo </w:t>
      </w:r>
      <w:bookmarkStart w:id="63" w:name="bieumau_BS_47"/>
      <w:r w:rsidRPr="00066B1A">
        <w:rPr>
          <w:rFonts w:ascii="Arial" w:hAnsi="Arial" w:cs="Arial"/>
          <w:i/>
          <w:iCs/>
          <w:color w:val="000000"/>
          <w:sz w:val="20"/>
          <w:szCs w:val="20"/>
        </w:rPr>
        <w:t>Biểu số 47/CK-NSNN</w:t>
      </w:r>
      <w:bookmarkEnd w:id="6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w:t>
      </w:r>
      <w:r w:rsidRPr="00066B1A">
        <w:rPr>
          <w:rFonts w:ascii="Arial" w:hAnsi="Arial" w:cs="Arial"/>
          <w:i/>
          <w:iCs/>
          <w:color w:val="333333"/>
          <w:sz w:val="20"/>
          <w:szCs w:val="20"/>
        </w:rPr>
        <w:t>(theo </w:t>
      </w:r>
      <w:bookmarkStart w:id="64" w:name="bieumau_BS_48"/>
      <w:r w:rsidRPr="00066B1A">
        <w:rPr>
          <w:rFonts w:ascii="Arial" w:hAnsi="Arial" w:cs="Arial"/>
          <w:i/>
          <w:iCs/>
          <w:color w:val="000000"/>
          <w:sz w:val="20"/>
          <w:szCs w:val="20"/>
        </w:rPr>
        <w:t>Biểu số 48/CK-NSNN</w:t>
      </w:r>
      <w:bookmarkEnd w:id="6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địa phương, chi ngân sách cấp tỉnh và chi ngân sách huyện theo cơ cấu chi </w:t>
      </w:r>
      <w:r w:rsidRPr="00066B1A">
        <w:rPr>
          <w:rFonts w:ascii="Arial" w:hAnsi="Arial" w:cs="Arial"/>
          <w:i/>
          <w:iCs/>
          <w:color w:val="333333"/>
          <w:sz w:val="20"/>
          <w:szCs w:val="20"/>
        </w:rPr>
        <w:t>(theo </w:t>
      </w:r>
      <w:bookmarkStart w:id="65" w:name="bieumau_BS_49"/>
      <w:r w:rsidRPr="00066B1A">
        <w:rPr>
          <w:rFonts w:ascii="Arial" w:hAnsi="Arial" w:cs="Arial"/>
          <w:i/>
          <w:iCs/>
          <w:color w:val="000000"/>
          <w:sz w:val="20"/>
          <w:szCs w:val="20"/>
        </w:rPr>
        <w:t>Biểu số 49/CK-NSNN</w:t>
      </w:r>
      <w:bookmarkEnd w:id="6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tỉnh theo từng lĩnh vực </w:t>
      </w:r>
      <w:r w:rsidRPr="00066B1A">
        <w:rPr>
          <w:rFonts w:ascii="Arial" w:hAnsi="Arial" w:cs="Arial"/>
          <w:i/>
          <w:iCs/>
          <w:color w:val="333333"/>
          <w:sz w:val="20"/>
          <w:szCs w:val="20"/>
        </w:rPr>
        <w:t>(theo </w:t>
      </w:r>
      <w:bookmarkStart w:id="66" w:name="bieumau_BS_50"/>
      <w:r w:rsidRPr="00066B1A">
        <w:rPr>
          <w:rFonts w:ascii="Arial" w:hAnsi="Arial" w:cs="Arial"/>
          <w:i/>
          <w:iCs/>
          <w:color w:val="000000"/>
          <w:sz w:val="20"/>
          <w:szCs w:val="20"/>
        </w:rPr>
        <w:t>Biểu số 50/CK-NSNN</w:t>
      </w:r>
      <w:bookmarkEnd w:id="6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tỉnh cho từng cơ quan, tổ chức </w:t>
      </w:r>
      <w:r w:rsidRPr="00066B1A">
        <w:rPr>
          <w:rFonts w:ascii="Arial" w:hAnsi="Arial" w:cs="Arial"/>
          <w:i/>
          <w:iCs/>
          <w:color w:val="333333"/>
          <w:sz w:val="20"/>
          <w:szCs w:val="20"/>
        </w:rPr>
        <w:t>(theo </w:t>
      </w:r>
      <w:bookmarkStart w:id="67" w:name="bieumau_BS_51"/>
      <w:r w:rsidRPr="00066B1A">
        <w:rPr>
          <w:rFonts w:ascii="Arial" w:hAnsi="Arial" w:cs="Arial"/>
          <w:i/>
          <w:iCs/>
          <w:color w:val="000000"/>
          <w:sz w:val="20"/>
          <w:szCs w:val="20"/>
        </w:rPr>
        <w:t>Biểu số 51/CK-NSNN</w:t>
      </w:r>
      <w:bookmarkEnd w:id="6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của ngân sách cấp tỉnh cho từng cơ quan, tổ chức theo lĩnh vực </w:t>
      </w:r>
      <w:r w:rsidRPr="00066B1A">
        <w:rPr>
          <w:rFonts w:ascii="Arial" w:hAnsi="Arial" w:cs="Arial"/>
          <w:i/>
          <w:iCs/>
          <w:color w:val="333333"/>
          <w:sz w:val="20"/>
          <w:szCs w:val="20"/>
        </w:rPr>
        <w:t>(theo </w:t>
      </w:r>
      <w:bookmarkStart w:id="68" w:name="bieumau_BS_52"/>
      <w:r w:rsidRPr="00066B1A">
        <w:rPr>
          <w:rFonts w:ascii="Arial" w:hAnsi="Arial" w:cs="Arial"/>
          <w:i/>
          <w:iCs/>
          <w:color w:val="000000"/>
          <w:sz w:val="20"/>
          <w:szCs w:val="20"/>
        </w:rPr>
        <w:t>Biểu số 52/CK-NSNN</w:t>
      </w:r>
      <w:bookmarkEnd w:id="6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thường xuyên của ngân sách cấp tỉnh cho từng cơ quan, tổ chức theo lĩnh vực </w:t>
      </w:r>
      <w:r w:rsidRPr="00066B1A">
        <w:rPr>
          <w:rFonts w:ascii="Arial" w:hAnsi="Arial" w:cs="Arial"/>
          <w:i/>
          <w:iCs/>
          <w:color w:val="333333"/>
          <w:sz w:val="20"/>
          <w:szCs w:val="20"/>
        </w:rPr>
        <w:t>(theo </w:t>
      </w:r>
      <w:bookmarkStart w:id="69" w:name="bieumau_BS_53"/>
      <w:r w:rsidRPr="00066B1A">
        <w:rPr>
          <w:rFonts w:ascii="Arial" w:hAnsi="Arial" w:cs="Arial"/>
          <w:i/>
          <w:iCs/>
          <w:color w:val="000000"/>
          <w:sz w:val="20"/>
          <w:szCs w:val="20"/>
        </w:rPr>
        <w:t>Biểu số 53/CK-NSNN</w:t>
      </w:r>
      <w:bookmarkEnd w:id="6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Tỷ lệ phần trăm (%) các khoản thu phân chia giữa ngân sách các cấp chính quyền địa phương </w:t>
      </w:r>
      <w:r w:rsidRPr="00066B1A">
        <w:rPr>
          <w:rFonts w:ascii="Arial" w:hAnsi="Arial" w:cs="Arial"/>
          <w:i/>
          <w:iCs/>
          <w:color w:val="333333"/>
          <w:sz w:val="20"/>
          <w:szCs w:val="20"/>
        </w:rPr>
        <w:t>(theo </w:t>
      </w:r>
      <w:bookmarkStart w:id="70" w:name="bieumau_BS_54"/>
      <w:r w:rsidRPr="00066B1A">
        <w:rPr>
          <w:rFonts w:ascii="Arial" w:hAnsi="Arial" w:cs="Arial"/>
          <w:i/>
          <w:iCs/>
          <w:color w:val="000000"/>
          <w:sz w:val="20"/>
          <w:szCs w:val="20"/>
        </w:rPr>
        <w:t>Biểu số 54/CK-NSNN</w:t>
      </w:r>
      <w:bookmarkEnd w:id="7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số bổ sung và dự toán chi cân đối ngân sách từng huyện </w:t>
      </w:r>
      <w:r w:rsidRPr="00066B1A">
        <w:rPr>
          <w:rFonts w:ascii="Arial" w:hAnsi="Arial" w:cs="Arial"/>
          <w:i/>
          <w:iCs/>
          <w:color w:val="333333"/>
          <w:sz w:val="20"/>
          <w:szCs w:val="20"/>
        </w:rPr>
        <w:t>(theo </w:t>
      </w:r>
      <w:bookmarkStart w:id="71" w:name="bieumau_BS_55"/>
      <w:r w:rsidRPr="00066B1A">
        <w:rPr>
          <w:rFonts w:ascii="Arial" w:hAnsi="Arial" w:cs="Arial"/>
          <w:i/>
          <w:iCs/>
          <w:color w:val="000000"/>
          <w:sz w:val="20"/>
          <w:szCs w:val="20"/>
        </w:rPr>
        <w:t>Biểu số 55/CK-NSNN</w:t>
      </w:r>
      <w:bookmarkEnd w:id="7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bổ sung có mục tiêu từ ngân sách cấp tỉnh cho ngân sách từng huyện </w:t>
      </w:r>
      <w:r w:rsidRPr="00066B1A">
        <w:rPr>
          <w:rFonts w:ascii="Arial" w:hAnsi="Arial" w:cs="Arial"/>
          <w:i/>
          <w:iCs/>
          <w:color w:val="333333"/>
          <w:sz w:val="20"/>
          <w:szCs w:val="20"/>
        </w:rPr>
        <w:t>(theo </w:t>
      </w:r>
      <w:bookmarkStart w:id="72" w:name="bieumau_BS_56"/>
      <w:r w:rsidRPr="00066B1A">
        <w:rPr>
          <w:rFonts w:ascii="Arial" w:hAnsi="Arial" w:cs="Arial"/>
          <w:i/>
          <w:iCs/>
          <w:color w:val="000000"/>
          <w:sz w:val="20"/>
          <w:szCs w:val="20"/>
        </w:rPr>
        <w:t>Biểu số 56/CK-NSNN</w:t>
      </w:r>
      <w:bookmarkEnd w:id="7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chương trình mục tiêu quốc gia ngân sách cấp tỉnh và ngân sách huyện </w:t>
      </w:r>
      <w:r w:rsidRPr="00066B1A">
        <w:rPr>
          <w:rFonts w:ascii="Arial" w:hAnsi="Arial" w:cs="Arial"/>
          <w:i/>
          <w:iCs/>
          <w:color w:val="333333"/>
          <w:sz w:val="20"/>
          <w:szCs w:val="20"/>
        </w:rPr>
        <w:t>(theo </w:t>
      </w:r>
      <w:bookmarkStart w:id="73" w:name="bieumau_BS_57"/>
      <w:r w:rsidRPr="00066B1A">
        <w:rPr>
          <w:rFonts w:ascii="Arial" w:hAnsi="Arial" w:cs="Arial"/>
          <w:i/>
          <w:iCs/>
          <w:color w:val="000000"/>
          <w:sz w:val="20"/>
          <w:szCs w:val="20"/>
        </w:rPr>
        <w:t>Biểu số 57/CK-NSNN</w:t>
      </w:r>
      <w:bookmarkEnd w:id="7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Danh mục các chương trình, dự án sử dụng vốn ngân sách nhà nước </w:t>
      </w:r>
      <w:r w:rsidRPr="00066B1A">
        <w:rPr>
          <w:rFonts w:ascii="Arial" w:hAnsi="Arial" w:cs="Arial"/>
          <w:i/>
          <w:iCs/>
          <w:color w:val="333333"/>
          <w:sz w:val="20"/>
          <w:szCs w:val="20"/>
        </w:rPr>
        <w:t>(theo </w:t>
      </w:r>
      <w:bookmarkStart w:id="74" w:name="bieumau_BS_58"/>
      <w:r w:rsidRPr="00066B1A">
        <w:rPr>
          <w:rFonts w:ascii="Arial" w:hAnsi="Arial" w:cs="Arial"/>
          <w:i/>
          <w:iCs/>
          <w:color w:val="000000"/>
          <w:sz w:val="20"/>
          <w:szCs w:val="20"/>
        </w:rPr>
        <w:t>Biểu số 58/CK-NSNN</w:t>
      </w:r>
      <w:bookmarkEnd w:id="7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3. Công khai số liệu và thuyết minh tình hình thực hiện dự toán ngân sách địa phương quý (06 tháng, năm) đã được báo cáo Ủy ban nhân dân cấp tỉnh,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thực hiện dự toán ngân sách địa phương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địa phương quý (06 tháng, năm) </w:t>
      </w:r>
      <w:r w:rsidRPr="00066B1A">
        <w:rPr>
          <w:rFonts w:ascii="Arial" w:hAnsi="Arial" w:cs="Arial"/>
          <w:i/>
          <w:iCs/>
          <w:color w:val="333333"/>
          <w:sz w:val="20"/>
          <w:szCs w:val="20"/>
        </w:rPr>
        <w:t>(theo </w:t>
      </w:r>
      <w:bookmarkStart w:id="75" w:name="bieumau_BS_59"/>
      <w:r w:rsidRPr="00066B1A">
        <w:rPr>
          <w:rFonts w:ascii="Arial" w:hAnsi="Arial" w:cs="Arial"/>
          <w:i/>
          <w:iCs/>
          <w:color w:val="000000"/>
          <w:sz w:val="20"/>
          <w:szCs w:val="20"/>
        </w:rPr>
        <w:t>Biểu số 59/CK-NSNN</w:t>
      </w:r>
      <w:bookmarkEnd w:id="7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thu ngân sách nhà nước quý (06 tháng, năm) </w:t>
      </w:r>
      <w:r w:rsidRPr="00066B1A">
        <w:rPr>
          <w:rFonts w:ascii="Arial" w:hAnsi="Arial" w:cs="Arial"/>
          <w:i/>
          <w:iCs/>
          <w:color w:val="333333"/>
          <w:sz w:val="20"/>
          <w:szCs w:val="20"/>
        </w:rPr>
        <w:t>(theo </w:t>
      </w:r>
      <w:bookmarkStart w:id="76" w:name="bieumau_BS_60"/>
      <w:r w:rsidRPr="00066B1A">
        <w:rPr>
          <w:rFonts w:ascii="Arial" w:hAnsi="Arial" w:cs="Arial"/>
          <w:i/>
          <w:iCs/>
          <w:color w:val="000000"/>
          <w:sz w:val="20"/>
          <w:szCs w:val="20"/>
        </w:rPr>
        <w:t>Biểu số 60/CK-NSNN</w:t>
      </w:r>
      <w:bookmarkEnd w:id="7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chi ngân sách địa phương quý (06 tháng, năm) </w:t>
      </w:r>
      <w:r w:rsidRPr="00066B1A">
        <w:rPr>
          <w:rFonts w:ascii="Arial" w:hAnsi="Arial" w:cs="Arial"/>
          <w:i/>
          <w:iCs/>
          <w:color w:val="333333"/>
          <w:sz w:val="20"/>
          <w:szCs w:val="20"/>
        </w:rPr>
        <w:t>(theo </w:t>
      </w:r>
      <w:bookmarkStart w:id="77" w:name="bieumau_BS_61"/>
      <w:r w:rsidRPr="00066B1A">
        <w:rPr>
          <w:rFonts w:ascii="Arial" w:hAnsi="Arial" w:cs="Arial"/>
          <w:i/>
          <w:iCs/>
          <w:color w:val="000000"/>
          <w:sz w:val="20"/>
          <w:szCs w:val="20"/>
        </w:rPr>
        <w:t>Biểu số 61/CK-NSNN</w:t>
      </w:r>
      <w:bookmarkEnd w:id="7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tình hình thực hiện dự toán ngân sách địa phương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4. Công khai số liệu và thuyết minh quyết toán ngân sách địa phương đã được Hội đồng nhân dân cấp tỉnh phê chuẩn,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quyết toán ngân sách địa phương:</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địa phương </w:t>
      </w:r>
      <w:r w:rsidRPr="00066B1A">
        <w:rPr>
          <w:rFonts w:ascii="Arial" w:hAnsi="Arial" w:cs="Arial"/>
          <w:i/>
          <w:iCs/>
          <w:color w:val="333333"/>
          <w:sz w:val="20"/>
          <w:szCs w:val="20"/>
        </w:rPr>
        <w:t>(theo </w:t>
      </w:r>
      <w:bookmarkStart w:id="78" w:name="bieumau_BS_62"/>
      <w:r w:rsidRPr="00066B1A">
        <w:rPr>
          <w:rFonts w:ascii="Arial" w:hAnsi="Arial" w:cs="Arial"/>
          <w:i/>
          <w:iCs/>
          <w:color w:val="000000"/>
          <w:sz w:val="20"/>
          <w:szCs w:val="20"/>
        </w:rPr>
        <w:t>Biểu số 62/CK-NSNN</w:t>
      </w:r>
      <w:bookmarkEnd w:id="7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thu ngân sách nhà nước </w:t>
      </w:r>
      <w:r w:rsidRPr="00066B1A">
        <w:rPr>
          <w:rFonts w:ascii="Arial" w:hAnsi="Arial" w:cs="Arial"/>
          <w:i/>
          <w:iCs/>
          <w:color w:val="333333"/>
          <w:sz w:val="20"/>
          <w:szCs w:val="20"/>
        </w:rPr>
        <w:t>(theo </w:t>
      </w:r>
      <w:bookmarkStart w:id="79" w:name="bieumau_BS_63"/>
      <w:r w:rsidRPr="00066B1A">
        <w:rPr>
          <w:rFonts w:ascii="Arial" w:hAnsi="Arial" w:cs="Arial"/>
          <w:i/>
          <w:iCs/>
          <w:color w:val="000000"/>
          <w:sz w:val="20"/>
          <w:szCs w:val="20"/>
        </w:rPr>
        <w:t>Biểu số 63/CK-NSNN</w:t>
      </w:r>
      <w:bookmarkEnd w:id="7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địa phương, chi ngân sách cấp tỉnh và ngân sách huyện theo cơ cấu chi </w:t>
      </w:r>
      <w:r w:rsidRPr="00066B1A">
        <w:rPr>
          <w:rFonts w:ascii="Arial" w:hAnsi="Arial" w:cs="Arial"/>
          <w:i/>
          <w:iCs/>
          <w:color w:val="333333"/>
          <w:sz w:val="20"/>
          <w:szCs w:val="20"/>
        </w:rPr>
        <w:t>(theo </w:t>
      </w:r>
      <w:bookmarkStart w:id="80" w:name="bieumau_BS_64"/>
      <w:r w:rsidRPr="00066B1A">
        <w:rPr>
          <w:rFonts w:ascii="Arial" w:hAnsi="Arial" w:cs="Arial"/>
          <w:i/>
          <w:iCs/>
          <w:color w:val="000000"/>
          <w:sz w:val="20"/>
          <w:szCs w:val="20"/>
        </w:rPr>
        <w:t>Biểu số 64/CK-NSNN</w:t>
      </w:r>
      <w:bookmarkEnd w:id="8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i/>
          <w:iCs/>
          <w:color w:val="333333"/>
          <w:sz w:val="20"/>
          <w:szCs w:val="20"/>
        </w:rPr>
        <w:t>- </w:t>
      </w:r>
      <w:r w:rsidRPr="00066B1A">
        <w:rPr>
          <w:rFonts w:ascii="Arial" w:hAnsi="Arial" w:cs="Arial"/>
          <w:color w:val="333333"/>
          <w:sz w:val="20"/>
          <w:szCs w:val="20"/>
        </w:rPr>
        <w:t>Quyết toán chi ngân sách cấp tỉnh theo từng lĩnh vực </w:t>
      </w:r>
      <w:r w:rsidRPr="00066B1A">
        <w:rPr>
          <w:rFonts w:ascii="Arial" w:hAnsi="Arial" w:cs="Arial"/>
          <w:i/>
          <w:iCs/>
          <w:color w:val="333333"/>
          <w:sz w:val="20"/>
          <w:szCs w:val="20"/>
        </w:rPr>
        <w:t>(theo </w:t>
      </w:r>
      <w:bookmarkStart w:id="81" w:name="bieumau_BS_65"/>
      <w:r w:rsidRPr="00066B1A">
        <w:rPr>
          <w:rFonts w:ascii="Arial" w:hAnsi="Arial" w:cs="Arial"/>
          <w:i/>
          <w:iCs/>
          <w:color w:val="000000"/>
          <w:sz w:val="20"/>
          <w:szCs w:val="20"/>
        </w:rPr>
        <w:t>Biểu số 65/CK-NSNN</w:t>
      </w:r>
      <w:bookmarkEnd w:id="8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cấp tỉnh cho từng cơ quan, tổ chức </w:t>
      </w:r>
      <w:r w:rsidRPr="00066B1A">
        <w:rPr>
          <w:rFonts w:ascii="Arial" w:hAnsi="Arial" w:cs="Arial"/>
          <w:i/>
          <w:iCs/>
          <w:color w:val="333333"/>
          <w:sz w:val="20"/>
          <w:szCs w:val="20"/>
        </w:rPr>
        <w:t>(theo </w:t>
      </w:r>
      <w:bookmarkStart w:id="82" w:name="bieumau_BS_66"/>
      <w:r w:rsidRPr="00066B1A">
        <w:rPr>
          <w:rFonts w:ascii="Arial" w:hAnsi="Arial" w:cs="Arial"/>
          <w:i/>
          <w:iCs/>
          <w:color w:val="000000"/>
          <w:sz w:val="20"/>
          <w:szCs w:val="20"/>
        </w:rPr>
        <w:t>Biểu số 66/CK-NSNN</w:t>
      </w:r>
      <w:bookmarkEnd w:id="8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bổ sung từ ngân sách cấp tỉnh cho ngân sách huyện </w:t>
      </w:r>
      <w:r w:rsidRPr="00066B1A">
        <w:rPr>
          <w:rFonts w:ascii="Arial" w:hAnsi="Arial" w:cs="Arial"/>
          <w:i/>
          <w:iCs/>
          <w:color w:val="333333"/>
          <w:sz w:val="20"/>
          <w:szCs w:val="20"/>
        </w:rPr>
        <w:t>(theo </w:t>
      </w:r>
      <w:bookmarkStart w:id="83" w:name="bieumau_BS_67"/>
      <w:r w:rsidRPr="00066B1A">
        <w:rPr>
          <w:rFonts w:ascii="Arial" w:hAnsi="Arial" w:cs="Arial"/>
          <w:i/>
          <w:iCs/>
          <w:color w:val="000000"/>
          <w:sz w:val="20"/>
          <w:szCs w:val="20"/>
        </w:rPr>
        <w:t>Biểu số 67/CK-NSNN</w:t>
      </w:r>
      <w:bookmarkEnd w:id="8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chương trình mục tiêu quốc gia ngân sách cấp tỉnh và ngân sách huyện </w:t>
      </w:r>
      <w:r w:rsidRPr="00066B1A">
        <w:rPr>
          <w:rFonts w:ascii="Arial" w:hAnsi="Arial" w:cs="Arial"/>
          <w:i/>
          <w:iCs/>
          <w:color w:val="333333"/>
          <w:sz w:val="20"/>
          <w:szCs w:val="20"/>
        </w:rPr>
        <w:t>(theo </w:t>
      </w:r>
      <w:bookmarkStart w:id="84" w:name="bieumau_BS_68"/>
      <w:r w:rsidRPr="00066B1A">
        <w:rPr>
          <w:rFonts w:ascii="Arial" w:hAnsi="Arial" w:cs="Arial"/>
          <w:i/>
          <w:iCs/>
          <w:color w:val="000000"/>
          <w:sz w:val="20"/>
          <w:szCs w:val="20"/>
        </w:rPr>
        <w:t>Biểu số 68/CK-NSNN</w:t>
      </w:r>
      <w:bookmarkEnd w:id="8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quyết toán ngân sách địa phương.</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85" w:name="dieu_8"/>
      <w:r w:rsidRPr="00066B1A">
        <w:rPr>
          <w:rFonts w:ascii="Arial" w:hAnsi="Arial" w:cs="Arial"/>
          <w:b/>
          <w:bCs/>
          <w:color w:val="000000"/>
          <w:sz w:val="20"/>
          <w:szCs w:val="20"/>
        </w:rPr>
        <w:t>Điều 8. Trách nhiệm công khai</w:t>
      </w:r>
      <w:bookmarkEnd w:id="85"/>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Ủy ban nhân dân cấp tỉnh thực hiện công khai hoặc giao Sở Tài chính thực hiện công khai các nội dung quy định tại Điều 7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Đối với các nội dung công khai quy định tại khoản 2 và khoản 4 Điều 7, Ủy ban nhân dân cấp tỉnh ban hành Quyết định công bố công khai ngân sách và các biểu mẫu theo quy định </w:t>
      </w:r>
      <w:r w:rsidRPr="00066B1A">
        <w:rPr>
          <w:rFonts w:ascii="Arial" w:hAnsi="Arial" w:cs="Arial"/>
          <w:i/>
          <w:iCs/>
          <w:color w:val="333333"/>
          <w:sz w:val="20"/>
          <w:szCs w:val="20"/>
        </w:rPr>
        <w:t>(theo </w:t>
      </w:r>
      <w:bookmarkStart w:id="86" w:name="bieumau_MS02_QD_CKNS"/>
      <w:r w:rsidRPr="00066B1A">
        <w:rPr>
          <w:rFonts w:ascii="Arial" w:hAnsi="Arial" w:cs="Arial"/>
          <w:i/>
          <w:iCs/>
          <w:color w:val="000000"/>
          <w:sz w:val="20"/>
          <w:szCs w:val="20"/>
        </w:rPr>
        <w:t>Mẫu số 02/QĐ-CKNS</w:t>
      </w:r>
      <w:bookmarkEnd w:id="86"/>
      <w:r w:rsidRPr="00066B1A">
        <w:rPr>
          <w:rFonts w:ascii="Arial" w:hAnsi="Arial" w:cs="Arial"/>
          <w:i/>
          <w:iCs/>
          <w:color w:val="333333"/>
          <w:sz w:val="20"/>
          <w:szCs w:val="20"/>
        </w:rPr>
        <w:t> ban hành kèm theo Thông tư này)</w:t>
      </w:r>
      <w:r w:rsidRPr="00066B1A">
        <w:rPr>
          <w:rFonts w:ascii="Arial" w:hAnsi="Arial" w:cs="Arial"/>
          <w:color w:val="333333"/>
          <w:sz w:val="20"/>
          <w:szCs w:val="20"/>
        </w:rPr>
        <w:t>.</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87" w:name="dieu_9"/>
      <w:r w:rsidRPr="00066B1A">
        <w:rPr>
          <w:rFonts w:ascii="Arial" w:hAnsi="Arial" w:cs="Arial"/>
          <w:b/>
          <w:bCs/>
          <w:color w:val="000000"/>
          <w:sz w:val="20"/>
          <w:szCs w:val="20"/>
        </w:rPr>
        <w:t>Điều 9. Hình thức công khai</w:t>
      </w:r>
      <w:bookmarkEnd w:id="87"/>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Việc công khai các nội dung quy định tại Điều 7 được thực hiện bằng một hoặc một số hình thức quy định tại điểm b khoản 1 Điều 15 của Luật NSNN, trong đó có hình thức bắt buộc là công bố trên Cổng/Trang thông tin điện tử của Ủy ban nhân dân tỉnh và Cổng/Trang thông tin điện tử của Sở Tài chính.</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88" w:name="dieu_10"/>
      <w:r w:rsidRPr="00066B1A">
        <w:rPr>
          <w:rFonts w:ascii="Arial" w:hAnsi="Arial" w:cs="Arial"/>
          <w:b/>
          <w:bCs/>
          <w:color w:val="000000"/>
          <w:sz w:val="20"/>
          <w:szCs w:val="20"/>
        </w:rPr>
        <w:t>Điều 10. Thời điểm công khai</w:t>
      </w:r>
      <w:bookmarkEnd w:id="88"/>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Báo cáo dự toán ngân sách địa phương trình Hội đồng nhân dân cấp tỉnh phải được công khai chậm nhất là 05 ngày làm việc kể từ ngày Ủy ban nhân dân cấp tỉnh gửi đại biểu Hội đồng nhân dân cấp tỉnh.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Báo cáo dự toán ngân sách địa phương đã được Hội đồng nhân dân cấp tỉnh quyết định, quyết toán ngân sách địa phương đã được Hội đồng nhân dân cấp tỉnh phê chuẩn phải được công khai chậm nhất là 30 ngày, kể từ ngày văn bản được ban hành.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3. Báo cáo tình hình thực hiện ngân sách địa phương hằng quý, 06 tháng phải được công khai chậm nhất là 15 ngày, kể từ ngày kết thúc quý và 06 tháng.</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4. Báo cáo tình hình thực hiện ngân sách địa phương hằng năm được công khai khi Ủy ban nhân dân cấp tỉnh trình Hội đồng nhân dân cấp tỉnh.</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89" w:name="chuong_4"/>
      <w:r w:rsidRPr="00066B1A">
        <w:rPr>
          <w:rFonts w:ascii="Arial" w:hAnsi="Arial" w:cs="Arial"/>
          <w:b/>
          <w:bCs/>
          <w:color w:val="000000"/>
          <w:sz w:val="20"/>
          <w:szCs w:val="20"/>
        </w:rPr>
        <w:t>Chương IV</w:t>
      </w:r>
      <w:bookmarkEnd w:id="89"/>
    </w:p>
    <w:p w:rsidR="00650496" w:rsidRPr="00066B1A" w:rsidRDefault="00650496" w:rsidP="00066B1A">
      <w:pPr>
        <w:shd w:val="clear" w:color="auto" w:fill="FFFFFF"/>
        <w:spacing w:before="120" w:after="0" w:line="240" w:lineRule="auto"/>
        <w:jc w:val="center"/>
        <w:rPr>
          <w:rFonts w:ascii="Arial" w:hAnsi="Arial" w:cs="Arial"/>
          <w:color w:val="333333"/>
          <w:sz w:val="21"/>
          <w:szCs w:val="21"/>
        </w:rPr>
      </w:pPr>
      <w:bookmarkStart w:id="90" w:name="chuong_4_name"/>
      <w:r w:rsidRPr="00066B1A">
        <w:rPr>
          <w:rFonts w:ascii="Arial" w:hAnsi="Arial" w:cs="Arial"/>
          <w:b/>
          <w:bCs/>
          <w:color w:val="000000"/>
          <w:sz w:val="24"/>
          <w:szCs w:val="24"/>
        </w:rPr>
        <w:t>CÔNG KHAI NGÂN SÁCH HUYỆN VÀ NGÂN SÁCH CẤP HUYỆN</w:t>
      </w:r>
      <w:bookmarkEnd w:id="90"/>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91" w:name="dieu_11"/>
      <w:r w:rsidRPr="00066B1A">
        <w:rPr>
          <w:rFonts w:ascii="Arial" w:hAnsi="Arial" w:cs="Arial"/>
          <w:b/>
          <w:bCs/>
          <w:color w:val="000000"/>
          <w:sz w:val="20"/>
          <w:szCs w:val="20"/>
        </w:rPr>
        <w:t>Điều 11. Nội dung công khai</w:t>
      </w:r>
      <w:bookmarkEnd w:id="91"/>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1. Công khai chỉ tiêu, biểu mẫu, thuyết minh làm căn cứ trình Hội đồng nhân dân cấp huyện quyết định dự toán ngân sách huyện và phân bổ ngân sách cấp huyện,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dự toán ngân sách huyện và phân bổ ngân sách cấp huyện trình Hội đồng nhân dân cấp huyện:</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huyện </w:t>
      </w:r>
      <w:r w:rsidRPr="00066B1A">
        <w:rPr>
          <w:rFonts w:ascii="Arial" w:hAnsi="Arial" w:cs="Arial"/>
          <w:i/>
          <w:iCs/>
          <w:color w:val="333333"/>
          <w:sz w:val="20"/>
          <w:szCs w:val="20"/>
        </w:rPr>
        <w:t>(theo </w:t>
      </w:r>
      <w:bookmarkStart w:id="92" w:name="bieumau_BS_69"/>
      <w:r w:rsidRPr="00066B1A">
        <w:rPr>
          <w:rFonts w:ascii="Arial" w:hAnsi="Arial" w:cs="Arial"/>
          <w:i/>
          <w:iCs/>
          <w:color w:val="000000"/>
          <w:sz w:val="20"/>
          <w:szCs w:val="20"/>
        </w:rPr>
        <w:t>Biểu số 69/CK-NSNN</w:t>
      </w:r>
      <w:bookmarkEnd w:id="9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nguồn thu, chi dự toán ngân sách cấp huyện và ngân sách xã </w:t>
      </w:r>
      <w:r w:rsidRPr="00066B1A">
        <w:rPr>
          <w:rFonts w:ascii="Arial" w:hAnsi="Arial" w:cs="Arial"/>
          <w:i/>
          <w:iCs/>
          <w:color w:val="333333"/>
          <w:sz w:val="20"/>
          <w:szCs w:val="20"/>
        </w:rPr>
        <w:t>(theo </w:t>
      </w:r>
      <w:bookmarkStart w:id="93" w:name="bieumau_BS_70"/>
      <w:r w:rsidRPr="00066B1A">
        <w:rPr>
          <w:rFonts w:ascii="Arial" w:hAnsi="Arial" w:cs="Arial"/>
          <w:i/>
          <w:iCs/>
          <w:color w:val="000000"/>
          <w:sz w:val="20"/>
          <w:szCs w:val="20"/>
        </w:rPr>
        <w:t>Biểu số 70/CK-NSNN</w:t>
      </w:r>
      <w:bookmarkEnd w:id="9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w:t>
      </w:r>
      <w:r w:rsidRPr="00066B1A">
        <w:rPr>
          <w:rFonts w:ascii="Arial" w:hAnsi="Arial" w:cs="Arial"/>
          <w:i/>
          <w:iCs/>
          <w:color w:val="333333"/>
          <w:sz w:val="20"/>
          <w:szCs w:val="20"/>
        </w:rPr>
        <w:t>(theo </w:t>
      </w:r>
      <w:bookmarkStart w:id="94" w:name="bieumau_BS_71"/>
      <w:r w:rsidRPr="00066B1A">
        <w:rPr>
          <w:rFonts w:ascii="Arial" w:hAnsi="Arial" w:cs="Arial"/>
          <w:i/>
          <w:iCs/>
          <w:color w:val="000000"/>
          <w:sz w:val="20"/>
          <w:szCs w:val="20"/>
        </w:rPr>
        <w:t>Biểu số 71/CK-NSNN</w:t>
      </w:r>
      <w:bookmarkEnd w:id="9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huyện, chi ngân sách cấp huyện và chi ngân sách xã theo cơ cấu chi </w:t>
      </w:r>
      <w:r w:rsidRPr="00066B1A">
        <w:rPr>
          <w:rFonts w:ascii="Arial" w:hAnsi="Arial" w:cs="Arial"/>
          <w:i/>
          <w:iCs/>
          <w:color w:val="333333"/>
          <w:sz w:val="20"/>
          <w:szCs w:val="20"/>
        </w:rPr>
        <w:t>(theo </w:t>
      </w:r>
      <w:bookmarkStart w:id="95" w:name="bieumau_BS_72"/>
      <w:r w:rsidRPr="00066B1A">
        <w:rPr>
          <w:rFonts w:ascii="Arial" w:hAnsi="Arial" w:cs="Arial"/>
          <w:i/>
          <w:iCs/>
          <w:color w:val="000000"/>
          <w:sz w:val="20"/>
          <w:szCs w:val="20"/>
        </w:rPr>
        <w:t>Biểu số 72/CK-NSNN</w:t>
      </w:r>
      <w:bookmarkEnd w:id="9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huyện theo từng lĩnh vực </w:t>
      </w:r>
      <w:r w:rsidRPr="00066B1A">
        <w:rPr>
          <w:rFonts w:ascii="Arial" w:hAnsi="Arial" w:cs="Arial"/>
          <w:i/>
          <w:iCs/>
          <w:color w:val="333333"/>
          <w:sz w:val="20"/>
          <w:szCs w:val="20"/>
        </w:rPr>
        <w:t>(theo </w:t>
      </w:r>
      <w:bookmarkStart w:id="96" w:name="bieumau_BS_73"/>
      <w:r w:rsidRPr="00066B1A">
        <w:rPr>
          <w:rFonts w:ascii="Arial" w:hAnsi="Arial" w:cs="Arial"/>
          <w:i/>
          <w:iCs/>
          <w:color w:val="000000"/>
          <w:sz w:val="20"/>
          <w:szCs w:val="20"/>
        </w:rPr>
        <w:t>Biểu số 73/CK-NSNN</w:t>
      </w:r>
      <w:bookmarkEnd w:id="9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huyện cho từng cơ quan, tổ chức </w:t>
      </w:r>
      <w:r w:rsidRPr="00066B1A">
        <w:rPr>
          <w:rFonts w:ascii="Arial" w:hAnsi="Arial" w:cs="Arial"/>
          <w:i/>
          <w:iCs/>
          <w:color w:val="333333"/>
          <w:sz w:val="20"/>
          <w:szCs w:val="20"/>
        </w:rPr>
        <w:t>(theo </w:t>
      </w:r>
      <w:bookmarkStart w:id="97" w:name="bieumau_BS_74"/>
      <w:r w:rsidRPr="00066B1A">
        <w:rPr>
          <w:rFonts w:ascii="Arial" w:hAnsi="Arial" w:cs="Arial"/>
          <w:i/>
          <w:iCs/>
          <w:color w:val="000000"/>
          <w:sz w:val="20"/>
          <w:szCs w:val="20"/>
        </w:rPr>
        <w:t>Biểu số 74/CK-NSNN</w:t>
      </w:r>
      <w:bookmarkEnd w:id="9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của ngân sách cấp huyện cho từng cơ quan, tổ chức theo lĩnh vực </w:t>
      </w:r>
      <w:r w:rsidRPr="00066B1A">
        <w:rPr>
          <w:rFonts w:ascii="Arial" w:hAnsi="Arial" w:cs="Arial"/>
          <w:i/>
          <w:iCs/>
          <w:color w:val="333333"/>
          <w:sz w:val="20"/>
          <w:szCs w:val="20"/>
        </w:rPr>
        <w:t>(theo </w:t>
      </w:r>
      <w:bookmarkStart w:id="98" w:name="bieumau_BS_75"/>
      <w:r w:rsidRPr="00066B1A">
        <w:rPr>
          <w:rFonts w:ascii="Arial" w:hAnsi="Arial" w:cs="Arial"/>
          <w:i/>
          <w:iCs/>
          <w:color w:val="000000"/>
          <w:sz w:val="20"/>
          <w:szCs w:val="20"/>
        </w:rPr>
        <w:t>Biểu số 75/CK-NSNN</w:t>
      </w:r>
      <w:bookmarkEnd w:id="9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thường xuyên của ngân sách cấp huyện cho từng cơ quan, tổ chức theo lĩnh vực </w:t>
      </w:r>
      <w:r w:rsidRPr="00066B1A">
        <w:rPr>
          <w:rFonts w:ascii="Arial" w:hAnsi="Arial" w:cs="Arial"/>
          <w:i/>
          <w:iCs/>
          <w:color w:val="333333"/>
          <w:sz w:val="20"/>
          <w:szCs w:val="20"/>
        </w:rPr>
        <w:t>(theo </w:t>
      </w:r>
      <w:bookmarkStart w:id="99" w:name="bieumau_BS_76"/>
      <w:r w:rsidRPr="00066B1A">
        <w:rPr>
          <w:rFonts w:ascii="Arial" w:hAnsi="Arial" w:cs="Arial"/>
          <w:i/>
          <w:iCs/>
          <w:color w:val="000000"/>
          <w:sz w:val="20"/>
          <w:szCs w:val="20"/>
        </w:rPr>
        <w:t>Biểu số 76/CK-NSNN</w:t>
      </w:r>
      <w:bookmarkEnd w:id="9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số bổ sung và dự toán chi cân đối ngân sách từng xã </w:t>
      </w:r>
      <w:r w:rsidRPr="00066B1A">
        <w:rPr>
          <w:rFonts w:ascii="Arial" w:hAnsi="Arial" w:cs="Arial"/>
          <w:i/>
          <w:iCs/>
          <w:color w:val="333333"/>
          <w:sz w:val="20"/>
          <w:szCs w:val="20"/>
        </w:rPr>
        <w:t>(theo </w:t>
      </w:r>
      <w:bookmarkStart w:id="100" w:name="bieumau_BS_77"/>
      <w:r w:rsidRPr="00066B1A">
        <w:rPr>
          <w:rFonts w:ascii="Arial" w:hAnsi="Arial" w:cs="Arial"/>
          <w:i/>
          <w:iCs/>
          <w:color w:val="000000"/>
          <w:sz w:val="20"/>
          <w:szCs w:val="20"/>
        </w:rPr>
        <w:t>Biểu số 77/CK-NSNN</w:t>
      </w:r>
      <w:bookmarkEnd w:id="10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bổ sung có mục tiêu từ ngân sách cấp huyện cho ngân sách từng xã </w:t>
      </w:r>
      <w:r w:rsidRPr="00066B1A">
        <w:rPr>
          <w:rFonts w:ascii="Arial" w:hAnsi="Arial" w:cs="Arial"/>
          <w:i/>
          <w:iCs/>
          <w:color w:val="333333"/>
          <w:sz w:val="20"/>
          <w:szCs w:val="20"/>
        </w:rPr>
        <w:t>(theo </w:t>
      </w:r>
      <w:bookmarkStart w:id="101" w:name="bieumau_BS_78"/>
      <w:r w:rsidRPr="00066B1A">
        <w:rPr>
          <w:rFonts w:ascii="Arial" w:hAnsi="Arial" w:cs="Arial"/>
          <w:i/>
          <w:iCs/>
          <w:color w:val="000000"/>
          <w:sz w:val="20"/>
          <w:szCs w:val="20"/>
        </w:rPr>
        <w:t>Biểu số 78/CK-NSNN</w:t>
      </w:r>
      <w:bookmarkEnd w:id="10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chương trình mục tiêu quốc gia ngân sách cấp huyện và ngân sách xã </w:t>
      </w:r>
      <w:r w:rsidRPr="00066B1A">
        <w:rPr>
          <w:rFonts w:ascii="Arial" w:hAnsi="Arial" w:cs="Arial"/>
          <w:i/>
          <w:iCs/>
          <w:color w:val="333333"/>
          <w:sz w:val="20"/>
          <w:szCs w:val="20"/>
        </w:rPr>
        <w:t>(theo </w:t>
      </w:r>
      <w:bookmarkStart w:id="102" w:name="bieumau_BS_79"/>
      <w:r w:rsidRPr="00066B1A">
        <w:rPr>
          <w:rFonts w:ascii="Arial" w:hAnsi="Arial" w:cs="Arial"/>
          <w:i/>
          <w:iCs/>
          <w:color w:val="000000"/>
          <w:sz w:val="20"/>
          <w:szCs w:val="20"/>
        </w:rPr>
        <w:t>Biểu số 79/CK-NSNN</w:t>
      </w:r>
      <w:bookmarkEnd w:id="10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Danh mục các chương trình, dự án sử dụng vốn ngân sách nhà nước </w:t>
      </w:r>
      <w:r w:rsidRPr="00066B1A">
        <w:rPr>
          <w:rFonts w:ascii="Arial" w:hAnsi="Arial" w:cs="Arial"/>
          <w:i/>
          <w:iCs/>
          <w:color w:val="333333"/>
          <w:sz w:val="20"/>
          <w:szCs w:val="20"/>
        </w:rPr>
        <w:t>(theo </w:t>
      </w:r>
      <w:bookmarkStart w:id="103" w:name="bieumau_BS_80"/>
      <w:r w:rsidRPr="00066B1A">
        <w:rPr>
          <w:rFonts w:ascii="Arial" w:hAnsi="Arial" w:cs="Arial"/>
          <w:i/>
          <w:iCs/>
          <w:color w:val="000000"/>
          <w:sz w:val="20"/>
          <w:szCs w:val="20"/>
        </w:rPr>
        <w:t>Biểu số 80/CK-NSNN</w:t>
      </w:r>
      <w:bookmarkEnd w:id="10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dự toán ngân sách huyện và phân bổ ngân sách cấp huyện.</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2. Công khai số liệu dự toán ngân sách huyện và phân bổ ngân sách cấp huyện đã được Hội đồng nhân dân cấp huyện quyết định,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huyện </w:t>
      </w:r>
      <w:r w:rsidRPr="00066B1A">
        <w:rPr>
          <w:rFonts w:ascii="Arial" w:hAnsi="Arial" w:cs="Arial"/>
          <w:i/>
          <w:iCs/>
          <w:color w:val="333333"/>
          <w:sz w:val="20"/>
          <w:szCs w:val="20"/>
        </w:rPr>
        <w:t>(theo </w:t>
      </w:r>
      <w:bookmarkStart w:id="104" w:name="bieumau_BS_81"/>
      <w:r w:rsidRPr="00066B1A">
        <w:rPr>
          <w:rFonts w:ascii="Arial" w:hAnsi="Arial" w:cs="Arial"/>
          <w:i/>
          <w:iCs/>
          <w:color w:val="000000"/>
          <w:sz w:val="20"/>
          <w:szCs w:val="20"/>
        </w:rPr>
        <w:t>Biểu số 81/CK-NSNN</w:t>
      </w:r>
      <w:bookmarkEnd w:id="10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nguồn thu, chi dự toán ngân sách cấp huyện và ngân sách xã </w:t>
      </w:r>
      <w:r w:rsidRPr="00066B1A">
        <w:rPr>
          <w:rFonts w:ascii="Arial" w:hAnsi="Arial" w:cs="Arial"/>
          <w:i/>
          <w:iCs/>
          <w:color w:val="333333"/>
          <w:sz w:val="20"/>
          <w:szCs w:val="20"/>
        </w:rPr>
        <w:t>(theo </w:t>
      </w:r>
      <w:bookmarkStart w:id="105" w:name="bieumau_BS_82"/>
      <w:r w:rsidRPr="00066B1A">
        <w:rPr>
          <w:rFonts w:ascii="Arial" w:hAnsi="Arial" w:cs="Arial"/>
          <w:i/>
          <w:iCs/>
          <w:color w:val="000000"/>
          <w:sz w:val="20"/>
          <w:szCs w:val="20"/>
        </w:rPr>
        <w:t>Biểu số 82/CK-NSNN</w:t>
      </w:r>
      <w:bookmarkEnd w:id="10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nhà nước </w:t>
      </w:r>
      <w:r w:rsidRPr="00066B1A">
        <w:rPr>
          <w:rFonts w:ascii="Arial" w:hAnsi="Arial" w:cs="Arial"/>
          <w:i/>
          <w:iCs/>
          <w:color w:val="333333"/>
          <w:sz w:val="20"/>
          <w:szCs w:val="20"/>
        </w:rPr>
        <w:t>(theo </w:t>
      </w:r>
      <w:bookmarkStart w:id="106" w:name="bieumau_BS_83"/>
      <w:r w:rsidRPr="00066B1A">
        <w:rPr>
          <w:rFonts w:ascii="Arial" w:hAnsi="Arial" w:cs="Arial"/>
          <w:i/>
          <w:iCs/>
          <w:color w:val="000000"/>
          <w:sz w:val="20"/>
          <w:szCs w:val="20"/>
        </w:rPr>
        <w:t>Biểu số 83/CK-NSNN</w:t>
      </w:r>
      <w:bookmarkEnd w:id="10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huyện, chi ngân sách cấp huyện và chi ngân sách xã theo cơ cấu chi </w:t>
      </w:r>
      <w:r w:rsidRPr="00066B1A">
        <w:rPr>
          <w:rFonts w:ascii="Arial" w:hAnsi="Arial" w:cs="Arial"/>
          <w:i/>
          <w:iCs/>
          <w:color w:val="333333"/>
          <w:sz w:val="20"/>
          <w:szCs w:val="20"/>
        </w:rPr>
        <w:t>(theo </w:t>
      </w:r>
      <w:bookmarkStart w:id="107" w:name="bieumau_BS_84"/>
      <w:r w:rsidRPr="00066B1A">
        <w:rPr>
          <w:rFonts w:ascii="Arial" w:hAnsi="Arial" w:cs="Arial"/>
          <w:i/>
          <w:iCs/>
          <w:color w:val="000000"/>
          <w:sz w:val="20"/>
          <w:szCs w:val="20"/>
        </w:rPr>
        <w:t>Biểu số 84/CK-NSNN</w:t>
      </w:r>
      <w:bookmarkEnd w:id="10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huyện theo từng lĩnh vực </w:t>
      </w:r>
      <w:r w:rsidRPr="00066B1A">
        <w:rPr>
          <w:rFonts w:ascii="Arial" w:hAnsi="Arial" w:cs="Arial"/>
          <w:i/>
          <w:iCs/>
          <w:color w:val="333333"/>
          <w:sz w:val="20"/>
          <w:szCs w:val="20"/>
        </w:rPr>
        <w:t>(theo </w:t>
      </w:r>
      <w:bookmarkStart w:id="108" w:name="bieumau_BS_85"/>
      <w:r w:rsidRPr="00066B1A">
        <w:rPr>
          <w:rFonts w:ascii="Arial" w:hAnsi="Arial" w:cs="Arial"/>
          <w:i/>
          <w:iCs/>
          <w:color w:val="000000"/>
          <w:sz w:val="20"/>
          <w:szCs w:val="20"/>
        </w:rPr>
        <w:t>Biểu số 85/CK-NSNN</w:t>
      </w:r>
      <w:bookmarkEnd w:id="10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cấp huyện cho từng cơ quan, tổ chức </w:t>
      </w:r>
      <w:r w:rsidRPr="00066B1A">
        <w:rPr>
          <w:rFonts w:ascii="Arial" w:hAnsi="Arial" w:cs="Arial"/>
          <w:i/>
          <w:iCs/>
          <w:color w:val="333333"/>
          <w:sz w:val="20"/>
          <w:szCs w:val="20"/>
        </w:rPr>
        <w:t>(theo </w:t>
      </w:r>
      <w:bookmarkStart w:id="109" w:name="bieumau_BS_86"/>
      <w:r w:rsidRPr="00066B1A">
        <w:rPr>
          <w:rFonts w:ascii="Arial" w:hAnsi="Arial" w:cs="Arial"/>
          <w:i/>
          <w:iCs/>
          <w:color w:val="000000"/>
          <w:sz w:val="20"/>
          <w:szCs w:val="20"/>
        </w:rPr>
        <w:t>Biểu số 86/CK-NSNN</w:t>
      </w:r>
      <w:bookmarkEnd w:id="10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của ngân sách cấp huyện cho từng cơ quan, tổ chức theo lĩnh vực </w:t>
      </w:r>
      <w:r w:rsidRPr="00066B1A">
        <w:rPr>
          <w:rFonts w:ascii="Arial" w:hAnsi="Arial" w:cs="Arial"/>
          <w:i/>
          <w:iCs/>
          <w:color w:val="333333"/>
          <w:sz w:val="20"/>
          <w:szCs w:val="20"/>
        </w:rPr>
        <w:t>(theo </w:t>
      </w:r>
      <w:bookmarkStart w:id="110" w:name="bieumau_BS_87"/>
      <w:r w:rsidRPr="00066B1A">
        <w:rPr>
          <w:rFonts w:ascii="Arial" w:hAnsi="Arial" w:cs="Arial"/>
          <w:i/>
          <w:iCs/>
          <w:color w:val="000000"/>
          <w:sz w:val="20"/>
          <w:szCs w:val="20"/>
        </w:rPr>
        <w:t>Biểu số 87/CK-NSNN</w:t>
      </w:r>
      <w:bookmarkEnd w:id="11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thường xuyên của ngân sách cấp huyện cho từng cơ quan, tổ chức theo lĩnh vực </w:t>
      </w:r>
      <w:r w:rsidRPr="00066B1A">
        <w:rPr>
          <w:rFonts w:ascii="Arial" w:hAnsi="Arial" w:cs="Arial"/>
          <w:i/>
          <w:iCs/>
          <w:color w:val="333333"/>
          <w:sz w:val="20"/>
          <w:szCs w:val="20"/>
        </w:rPr>
        <w:t>(theo </w:t>
      </w:r>
      <w:bookmarkStart w:id="111" w:name="bieumau_BS_88"/>
      <w:r w:rsidRPr="00066B1A">
        <w:rPr>
          <w:rFonts w:ascii="Arial" w:hAnsi="Arial" w:cs="Arial"/>
          <w:i/>
          <w:iCs/>
          <w:color w:val="000000"/>
          <w:sz w:val="20"/>
          <w:szCs w:val="20"/>
        </w:rPr>
        <w:t>Biểu số 88/CK-NSNN</w:t>
      </w:r>
      <w:bookmarkEnd w:id="11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số bổ sung và dự toán chi cân đối ngân sách từng xã </w:t>
      </w:r>
      <w:r w:rsidRPr="00066B1A">
        <w:rPr>
          <w:rFonts w:ascii="Arial" w:hAnsi="Arial" w:cs="Arial"/>
          <w:i/>
          <w:iCs/>
          <w:color w:val="333333"/>
          <w:sz w:val="20"/>
          <w:szCs w:val="20"/>
        </w:rPr>
        <w:t>(theo </w:t>
      </w:r>
      <w:bookmarkStart w:id="112" w:name="bieumau_BS_89"/>
      <w:r w:rsidRPr="00066B1A">
        <w:rPr>
          <w:rFonts w:ascii="Arial" w:hAnsi="Arial" w:cs="Arial"/>
          <w:i/>
          <w:iCs/>
          <w:color w:val="000000"/>
          <w:sz w:val="20"/>
          <w:szCs w:val="20"/>
        </w:rPr>
        <w:t>Biểu số 89/CK-NSNN</w:t>
      </w:r>
      <w:bookmarkEnd w:id="11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bổ sung có mục tiêu từ ngân sách cấp huyện cho ngân sách từng xã </w:t>
      </w:r>
      <w:r w:rsidRPr="00066B1A">
        <w:rPr>
          <w:rFonts w:ascii="Arial" w:hAnsi="Arial" w:cs="Arial"/>
          <w:i/>
          <w:iCs/>
          <w:color w:val="333333"/>
          <w:sz w:val="20"/>
          <w:szCs w:val="20"/>
        </w:rPr>
        <w:t>(theo </w:t>
      </w:r>
      <w:bookmarkStart w:id="113" w:name="bieumau_BS_90"/>
      <w:r w:rsidRPr="00066B1A">
        <w:rPr>
          <w:rFonts w:ascii="Arial" w:hAnsi="Arial" w:cs="Arial"/>
          <w:i/>
          <w:iCs/>
          <w:color w:val="000000"/>
          <w:sz w:val="20"/>
          <w:szCs w:val="20"/>
        </w:rPr>
        <w:t>Biểu số 90/CK-NSNN</w:t>
      </w:r>
      <w:bookmarkEnd w:id="11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chương trình mục tiêu quốc gia ngân sách cấp huyện và ngân sách xã </w:t>
      </w:r>
      <w:r w:rsidRPr="00066B1A">
        <w:rPr>
          <w:rFonts w:ascii="Arial" w:hAnsi="Arial" w:cs="Arial"/>
          <w:i/>
          <w:iCs/>
          <w:color w:val="333333"/>
          <w:sz w:val="20"/>
          <w:szCs w:val="20"/>
        </w:rPr>
        <w:t>(theo </w:t>
      </w:r>
      <w:bookmarkStart w:id="114" w:name="bieumau_BS_91"/>
      <w:r w:rsidRPr="00066B1A">
        <w:rPr>
          <w:rFonts w:ascii="Arial" w:hAnsi="Arial" w:cs="Arial"/>
          <w:i/>
          <w:iCs/>
          <w:color w:val="000000"/>
          <w:sz w:val="20"/>
          <w:szCs w:val="20"/>
        </w:rPr>
        <w:t>Biểu số 91/CK-NSNN</w:t>
      </w:r>
      <w:bookmarkEnd w:id="11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Danh mục các chương trình, dự án sử dụng vốn ngân sách nhà nước </w:t>
      </w:r>
      <w:r w:rsidRPr="00066B1A">
        <w:rPr>
          <w:rFonts w:ascii="Arial" w:hAnsi="Arial" w:cs="Arial"/>
          <w:i/>
          <w:iCs/>
          <w:color w:val="333333"/>
          <w:sz w:val="20"/>
          <w:szCs w:val="20"/>
        </w:rPr>
        <w:t>(theo </w:t>
      </w:r>
      <w:bookmarkStart w:id="115" w:name="bieumau_BS_92"/>
      <w:r w:rsidRPr="00066B1A">
        <w:rPr>
          <w:rFonts w:ascii="Arial" w:hAnsi="Arial" w:cs="Arial"/>
          <w:i/>
          <w:iCs/>
          <w:color w:val="000000"/>
          <w:sz w:val="20"/>
          <w:szCs w:val="20"/>
        </w:rPr>
        <w:t>Biểu số 92/CK-NSNN</w:t>
      </w:r>
      <w:bookmarkEnd w:id="11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3. Công khai số liệu và thuyết minh tình hình thực hiện dự toán ngân sách huyện quý (06 tháng, năm) đã được báo cáo Ủy ban nhân dân cấp huyện,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pacing w:val="-2"/>
          <w:sz w:val="20"/>
          <w:szCs w:val="20"/>
        </w:rPr>
        <w:t>a) Công khai số liệu thực hiện dự toán ngân sách huyện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huyện quý (06 tháng, năm) </w:t>
      </w:r>
      <w:r w:rsidRPr="00066B1A">
        <w:rPr>
          <w:rFonts w:ascii="Arial" w:hAnsi="Arial" w:cs="Arial"/>
          <w:i/>
          <w:iCs/>
          <w:color w:val="333333"/>
          <w:sz w:val="20"/>
          <w:szCs w:val="20"/>
        </w:rPr>
        <w:t>(theo </w:t>
      </w:r>
      <w:bookmarkStart w:id="116" w:name="bieumau_BS_93"/>
      <w:r w:rsidRPr="00066B1A">
        <w:rPr>
          <w:rFonts w:ascii="Arial" w:hAnsi="Arial" w:cs="Arial"/>
          <w:i/>
          <w:iCs/>
          <w:color w:val="000000"/>
          <w:sz w:val="20"/>
          <w:szCs w:val="20"/>
        </w:rPr>
        <w:t>Biểu số 93/CK-NSNN</w:t>
      </w:r>
      <w:bookmarkEnd w:id="11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thu ngân sách nhà nước quý (06 tháng, năm) </w:t>
      </w:r>
      <w:r w:rsidRPr="00066B1A">
        <w:rPr>
          <w:rFonts w:ascii="Arial" w:hAnsi="Arial" w:cs="Arial"/>
          <w:i/>
          <w:iCs/>
          <w:color w:val="333333"/>
          <w:sz w:val="20"/>
          <w:szCs w:val="20"/>
        </w:rPr>
        <w:t>(theo </w:t>
      </w:r>
      <w:bookmarkStart w:id="117" w:name="bieumau_BS_94"/>
      <w:r w:rsidRPr="00066B1A">
        <w:rPr>
          <w:rFonts w:ascii="Arial" w:hAnsi="Arial" w:cs="Arial"/>
          <w:i/>
          <w:iCs/>
          <w:color w:val="000000"/>
          <w:sz w:val="20"/>
          <w:szCs w:val="20"/>
        </w:rPr>
        <w:t>Biểu số 94/CK-NSNN</w:t>
      </w:r>
      <w:bookmarkEnd w:id="11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chi ngân sách huyện quý (06 tháng, năm) </w:t>
      </w:r>
      <w:r w:rsidRPr="00066B1A">
        <w:rPr>
          <w:rFonts w:ascii="Arial" w:hAnsi="Arial" w:cs="Arial"/>
          <w:i/>
          <w:iCs/>
          <w:color w:val="333333"/>
          <w:sz w:val="20"/>
          <w:szCs w:val="20"/>
        </w:rPr>
        <w:t>(theo </w:t>
      </w:r>
      <w:bookmarkStart w:id="118" w:name="bieumau_BS_95"/>
      <w:r w:rsidRPr="00066B1A">
        <w:rPr>
          <w:rFonts w:ascii="Arial" w:hAnsi="Arial" w:cs="Arial"/>
          <w:i/>
          <w:iCs/>
          <w:color w:val="000000"/>
          <w:sz w:val="20"/>
          <w:szCs w:val="20"/>
        </w:rPr>
        <w:t>Biểu số 95/CK-NSNN</w:t>
      </w:r>
      <w:bookmarkEnd w:id="11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tình hình thực hiện dự toán ngân sách huyện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4. Công khai số liệu và thuyết minh quyết toán ngân sách huyện đã được Hội đồng nhân dân cấp huyện phê chuẩn,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quyết toán ngân sách huyện:</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huyện </w:t>
      </w:r>
      <w:r w:rsidRPr="00066B1A">
        <w:rPr>
          <w:rFonts w:ascii="Arial" w:hAnsi="Arial" w:cs="Arial"/>
          <w:i/>
          <w:iCs/>
          <w:color w:val="333333"/>
          <w:sz w:val="20"/>
          <w:szCs w:val="20"/>
        </w:rPr>
        <w:t>(theo </w:t>
      </w:r>
      <w:bookmarkStart w:id="119" w:name="bieumau_BS_96"/>
      <w:r w:rsidRPr="00066B1A">
        <w:rPr>
          <w:rFonts w:ascii="Arial" w:hAnsi="Arial" w:cs="Arial"/>
          <w:i/>
          <w:iCs/>
          <w:color w:val="000000"/>
          <w:sz w:val="20"/>
          <w:szCs w:val="20"/>
        </w:rPr>
        <w:t>Biểu số 96/CK-NSNN</w:t>
      </w:r>
      <w:bookmarkEnd w:id="11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thu ngân sách nhà nước </w:t>
      </w:r>
      <w:r w:rsidRPr="00066B1A">
        <w:rPr>
          <w:rFonts w:ascii="Arial" w:hAnsi="Arial" w:cs="Arial"/>
          <w:i/>
          <w:iCs/>
          <w:color w:val="333333"/>
          <w:sz w:val="20"/>
          <w:szCs w:val="20"/>
        </w:rPr>
        <w:t>(theo </w:t>
      </w:r>
      <w:bookmarkStart w:id="120" w:name="bieumau_BS_97"/>
      <w:r w:rsidRPr="00066B1A">
        <w:rPr>
          <w:rFonts w:ascii="Arial" w:hAnsi="Arial" w:cs="Arial"/>
          <w:i/>
          <w:iCs/>
          <w:color w:val="000000"/>
          <w:sz w:val="20"/>
          <w:szCs w:val="20"/>
        </w:rPr>
        <w:t>Biểu số 97/CK-NSNN</w:t>
      </w:r>
      <w:bookmarkEnd w:id="12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huyện, chi ngân sách cấp huyện và chi ngân sách xã theo cơ cấu chi </w:t>
      </w:r>
      <w:r w:rsidRPr="00066B1A">
        <w:rPr>
          <w:rFonts w:ascii="Arial" w:hAnsi="Arial" w:cs="Arial"/>
          <w:i/>
          <w:iCs/>
          <w:color w:val="333333"/>
          <w:sz w:val="20"/>
          <w:szCs w:val="20"/>
        </w:rPr>
        <w:t>(theo </w:t>
      </w:r>
      <w:bookmarkStart w:id="121" w:name="bieumau_BS_98"/>
      <w:r w:rsidRPr="00066B1A">
        <w:rPr>
          <w:rFonts w:ascii="Arial" w:hAnsi="Arial" w:cs="Arial"/>
          <w:i/>
          <w:iCs/>
          <w:color w:val="000000"/>
          <w:sz w:val="20"/>
          <w:szCs w:val="20"/>
        </w:rPr>
        <w:t>Biểu số 98/CK-NSNN</w:t>
      </w:r>
      <w:bookmarkEnd w:id="12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cấp huyện theo từng lĩnh vực </w:t>
      </w:r>
      <w:r w:rsidRPr="00066B1A">
        <w:rPr>
          <w:rFonts w:ascii="Arial" w:hAnsi="Arial" w:cs="Arial"/>
          <w:i/>
          <w:iCs/>
          <w:color w:val="333333"/>
          <w:sz w:val="20"/>
          <w:szCs w:val="20"/>
        </w:rPr>
        <w:t>(theo </w:t>
      </w:r>
      <w:bookmarkStart w:id="122" w:name="bieumau_BS_99"/>
      <w:r w:rsidRPr="00066B1A">
        <w:rPr>
          <w:rFonts w:ascii="Arial" w:hAnsi="Arial" w:cs="Arial"/>
          <w:i/>
          <w:iCs/>
          <w:color w:val="000000"/>
          <w:sz w:val="20"/>
          <w:szCs w:val="20"/>
        </w:rPr>
        <w:t>Biểu số 99/CK-NSNN</w:t>
      </w:r>
      <w:bookmarkEnd w:id="12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cấp huyện cho từng cơ quan, tổ chức </w:t>
      </w:r>
      <w:r w:rsidRPr="00066B1A">
        <w:rPr>
          <w:rFonts w:ascii="Arial" w:hAnsi="Arial" w:cs="Arial"/>
          <w:i/>
          <w:iCs/>
          <w:color w:val="333333"/>
          <w:sz w:val="20"/>
          <w:szCs w:val="20"/>
        </w:rPr>
        <w:t>(theo </w:t>
      </w:r>
      <w:bookmarkStart w:id="123" w:name="bieumau_BS_100"/>
      <w:r w:rsidRPr="00066B1A">
        <w:rPr>
          <w:rFonts w:ascii="Arial" w:hAnsi="Arial" w:cs="Arial"/>
          <w:i/>
          <w:iCs/>
          <w:color w:val="000000"/>
          <w:sz w:val="20"/>
          <w:szCs w:val="20"/>
        </w:rPr>
        <w:t>Biểu số 100/CK-NSNN</w:t>
      </w:r>
      <w:bookmarkEnd w:id="12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bổ sung từ ngân sách cấp huyện cho ngân sách từng xã </w:t>
      </w:r>
      <w:r w:rsidRPr="00066B1A">
        <w:rPr>
          <w:rFonts w:ascii="Arial" w:hAnsi="Arial" w:cs="Arial"/>
          <w:i/>
          <w:iCs/>
          <w:color w:val="333333"/>
          <w:sz w:val="20"/>
          <w:szCs w:val="20"/>
        </w:rPr>
        <w:t>(theo </w:t>
      </w:r>
      <w:bookmarkStart w:id="124" w:name="bieumau_BS_101"/>
      <w:r w:rsidRPr="00066B1A">
        <w:rPr>
          <w:rFonts w:ascii="Arial" w:hAnsi="Arial" w:cs="Arial"/>
          <w:i/>
          <w:iCs/>
          <w:color w:val="000000"/>
          <w:sz w:val="20"/>
          <w:szCs w:val="20"/>
        </w:rPr>
        <w:t>Biểu số 101/CK-NSNN</w:t>
      </w:r>
      <w:bookmarkEnd w:id="12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chương trình mục tiêu quốc gia ngân sách cấp huyện và ngân sách xã </w:t>
      </w:r>
      <w:r w:rsidRPr="00066B1A">
        <w:rPr>
          <w:rFonts w:ascii="Arial" w:hAnsi="Arial" w:cs="Arial"/>
          <w:i/>
          <w:iCs/>
          <w:color w:val="333333"/>
          <w:sz w:val="20"/>
          <w:szCs w:val="20"/>
        </w:rPr>
        <w:t>(theo </w:t>
      </w:r>
      <w:bookmarkStart w:id="125" w:name="bieumau_BS_102"/>
      <w:r w:rsidRPr="00066B1A">
        <w:rPr>
          <w:rFonts w:ascii="Arial" w:hAnsi="Arial" w:cs="Arial"/>
          <w:i/>
          <w:iCs/>
          <w:color w:val="000000"/>
          <w:sz w:val="20"/>
          <w:szCs w:val="20"/>
        </w:rPr>
        <w:t>Biểu số 102/CK-NSNN</w:t>
      </w:r>
      <w:bookmarkEnd w:id="12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quyết toán ngân sách huyện.</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26" w:name="dieu_12"/>
      <w:r w:rsidRPr="00066B1A">
        <w:rPr>
          <w:rFonts w:ascii="Arial" w:hAnsi="Arial" w:cs="Arial"/>
          <w:b/>
          <w:bCs/>
          <w:color w:val="000000"/>
          <w:sz w:val="20"/>
          <w:szCs w:val="20"/>
        </w:rPr>
        <w:t>Điều 12. Trách nhiệm công khai</w:t>
      </w:r>
      <w:bookmarkEnd w:id="126"/>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Ủy ban nhân dân cấp huyện thực hiện công khai hoặc giao cho Phòng Tài chính - Kế hoạch huyện thực hiện công khai các nội dung quy định tại Điều 11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Đối với các nội dung công khai quy định tại khoản 2 và khoản 4 Điều 11, Ủy ban nhân dân cấp huyện ban hành Quyết định công bố công khai ngân sách và các biểu mẫu theo quy định </w:t>
      </w:r>
      <w:r w:rsidRPr="00066B1A">
        <w:rPr>
          <w:rFonts w:ascii="Arial" w:hAnsi="Arial" w:cs="Arial"/>
          <w:i/>
          <w:iCs/>
          <w:color w:val="333333"/>
          <w:sz w:val="20"/>
          <w:szCs w:val="20"/>
        </w:rPr>
        <w:t>(theo </w:t>
      </w:r>
      <w:bookmarkStart w:id="127" w:name="bieumau_MS03_QD_CKNS"/>
      <w:r w:rsidRPr="00066B1A">
        <w:rPr>
          <w:rFonts w:ascii="Arial" w:hAnsi="Arial" w:cs="Arial"/>
          <w:i/>
          <w:iCs/>
          <w:color w:val="000000"/>
          <w:sz w:val="20"/>
          <w:szCs w:val="20"/>
        </w:rPr>
        <w:t>Mẫu số 03/QĐ-CKNS</w:t>
      </w:r>
      <w:bookmarkEnd w:id="127"/>
      <w:r w:rsidRPr="00066B1A">
        <w:rPr>
          <w:rFonts w:ascii="Arial" w:hAnsi="Arial" w:cs="Arial"/>
          <w:i/>
          <w:iCs/>
          <w:color w:val="333333"/>
          <w:sz w:val="20"/>
          <w:szCs w:val="20"/>
        </w:rPr>
        <w:t> ban hành kèm theo Thông tư này)</w:t>
      </w:r>
      <w:r w:rsidRPr="00066B1A">
        <w:rPr>
          <w:rFonts w:ascii="Arial" w:hAnsi="Arial" w:cs="Arial"/>
          <w:color w:val="333333"/>
          <w:sz w:val="20"/>
          <w:szCs w:val="20"/>
        </w:rPr>
        <w:t>.</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28" w:name="dieu_13"/>
      <w:r w:rsidRPr="00066B1A">
        <w:rPr>
          <w:rFonts w:ascii="Arial" w:hAnsi="Arial" w:cs="Arial"/>
          <w:b/>
          <w:bCs/>
          <w:color w:val="000000"/>
          <w:sz w:val="20"/>
          <w:szCs w:val="20"/>
        </w:rPr>
        <w:t>Điều 13. Hình thức công khai</w:t>
      </w:r>
      <w:bookmarkEnd w:id="128"/>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Việc công khai các nội dung quy định tại Điều 11 được thực hiện bằng một hoặc một số hình thức quy định tại điểm b khoản 1 Điều 15 của Luật NSNN, trong đó có hình thức bắt buộc là công bố trên Cổng/Trang thông tin điện tử của Ủy ban nhân dân huyện. Đối với những địa phương chưa có Cổng/Trang thông tin điện tử, hình thức công khai bắt buộc là thông báo trên các phương tiện thông tin đại chúng, niêm yết tại trụ sở Ủy ban nhân dân huyện ít nhất là 30 ngày.</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29" w:name="dieu_14"/>
      <w:r w:rsidRPr="00066B1A">
        <w:rPr>
          <w:rFonts w:ascii="Arial" w:hAnsi="Arial" w:cs="Arial"/>
          <w:b/>
          <w:bCs/>
          <w:color w:val="000000"/>
          <w:sz w:val="20"/>
          <w:szCs w:val="20"/>
        </w:rPr>
        <w:t>Điều 14. Thời điểm công khai</w:t>
      </w:r>
      <w:bookmarkEnd w:id="129"/>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Báo cáo dự toán ngân sách huyện trình Hội đồng nhân dân cấp huyện phải được công khai chậm nhất là 05 ngày làm việc kể từ ngày Ủy ban nhân dân cấp huyện gửi đại biểu Hội đồng nhân dân cấp huyện.</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Báo cáo dự toán ngân sách huyện đã được Hội đồng nhân dân cấp huyện quyết định, quyết toán ngân sách huyện đã được Hội đồng nhân dân cấp huyện phê chuẩn phải được công khai chậm nhất là 30 ngày, kể từ ngày văn bản được ban hành.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3. Báo cáo tình hình thực hiện ngân sách cấp huyện hằng quý, 06 tháng phải được công khai chậm nhất là 15 ngày, kể từ ngày kết thúc quý và 06 tháng.</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4. Báo cáo tình hình thực hiện ngân sách cấp huyện hằng năm được công khai khi Ủy ban nhân dân cấp huyện trình Hội đồng nhân dân cấp huyện.</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30" w:name="chuong_5"/>
      <w:r w:rsidRPr="00066B1A">
        <w:rPr>
          <w:rFonts w:ascii="Arial" w:hAnsi="Arial" w:cs="Arial"/>
          <w:b/>
          <w:bCs/>
          <w:color w:val="000000"/>
          <w:sz w:val="20"/>
          <w:szCs w:val="20"/>
        </w:rPr>
        <w:t>Chương V</w:t>
      </w:r>
      <w:bookmarkEnd w:id="130"/>
    </w:p>
    <w:p w:rsidR="00650496" w:rsidRPr="00066B1A" w:rsidRDefault="00650496" w:rsidP="00066B1A">
      <w:pPr>
        <w:shd w:val="clear" w:color="auto" w:fill="FFFFFF"/>
        <w:spacing w:before="120" w:after="0" w:line="240" w:lineRule="auto"/>
        <w:jc w:val="center"/>
        <w:rPr>
          <w:rFonts w:ascii="Arial" w:hAnsi="Arial" w:cs="Arial"/>
          <w:color w:val="333333"/>
          <w:sz w:val="21"/>
          <w:szCs w:val="21"/>
        </w:rPr>
      </w:pPr>
      <w:bookmarkStart w:id="131" w:name="chuong_5_name"/>
      <w:r w:rsidRPr="00066B1A">
        <w:rPr>
          <w:rFonts w:ascii="Arial" w:hAnsi="Arial" w:cs="Arial"/>
          <w:b/>
          <w:bCs/>
          <w:color w:val="000000"/>
          <w:sz w:val="24"/>
          <w:szCs w:val="24"/>
        </w:rPr>
        <w:t>CÔNG KHAI NGÂN SÁCH XÃ VÀ CÁC HOẠT ĐỘNG TÀI CHÍNH KHÁC Ở XÃ</w:t>
      </w:r>
      <w:bookmarkEnd w:id="131"/>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32" w:name="dieu_15"/>
      <w:r w:rsidRPr="00066B1A">
        <w:rPr>
          <w:rFonts w:ascii="Arial" w:hAnsi="Arial" w:cs="Arial"/>
          <w:b/>
          <w:bCs/>
          <w:color w:val="000000"/>
          <w:sz w:val="20"/>
          <w:szCs w:val="20"/>
        </w:rPr>
        <w:t>Điều 15. Nội dung công khai</w:t>
      </w:r>
      <w:bookmarkEnd w:id="132"/>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Công khai chỉ tiêu, biểu mẫu và thuyết minh làm căn cứ trình Hội đồng nhân dân cấp xã quyết định dự toán ngân sách xã và kế hoạch hoạt động tài chính khác ở xã,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dự toán ngân sách xã và kế hoạch hoạt động tài chính khác ở xã trình Hội đồng nhân dân cấp xã:</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xã </w:t>
      </w:r>
      <w:r w:rsidRPr="00066B1A">
        <w:rPr>
          <w:rFonts w:ascii="Arial" w:hAnsi="Arial" w:cs="Arial"/>
          <w:i/>
          <w:iCs/>
          <w:color w:val="333333"/>
          <w:sz w:val="20"/>
          <w:szCs w:val="20"/>
        </w:rPr>
        <w:t>(theo </w:t>
      </w:r>
      <w:bookmarkStart w:id="133" w:name="bieumau_BS_103"/>
      <w:r w:rsidRPr="00066B1A">
        <w:rPr>
          <w:rFonts w:ascii="Arial" w:hAnsi="Arial" w:cs="Arial"/>
          <w:i/>
          <w:iCs/>
          <w:color w:val="000000"/>
          <w:sz w:val="20"/>
          <w:szCs w:val="20"/>
        </w:rPr>
        <w:t>Biểu số 103/CK TC- NSNN</w:t>
      </w:r>
      <w:bookmarkEnd w:id="13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xã </w:t>
      </w:r>
      <w:r w:rsidRPr="00066B1A">
        <w:rPr>
          <w:rFonts w:ascii="Arial" w:hAnsi="Arial" w:cs="Arial"/>
          <w:i/>
          <w:iCs/>
          <w:color w:val="333333"/>
          <w:sz w:val="20"/>
          <w:szCs w:val="20"/>
        </w:rPr>
        <w:t>(theo </w:t>
      </w:r>
      <w:bookmarkStart w:id="134" w:name="bieumau_BS_104"/>
      <w:r w:rsidRPr="00066B1A">
        <w:rPr>
          <w:rFonts w:ascii="Arial" w:hAnsi="Arial" w:cs="Arial"/>
          <w:i/>
          <w:iCs/>
          <w:color w:val="000000"/>
          <w:sz w:val="20"/>
          <w:szCs w:val="20"/>
        </w:rPr>
        <w:t>Biểu số 104/CK TC- NSNN</w:t>
      </w:r>
      <w:bookmarkEnd w:id="13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xã </w:t>
      </w:r>
      <w:r w:rsidRPr="00066B1A">
        <w:rPr>
          <w:rFonts w:ascii="Arial" w:hAnsi="Arial" w:cs="Arial"/>
          <w:i/>
          <w:iCs/>
          <w:color w:val="333333"/>
          <w:sz w:val="20"/>
          <w:szCs w:val="20"/>
        </w:rPr>
        <w:t>(theo </w:t>
      </w:r>
      <w:bookmarkStart w:id="135" w:name="bieumau_BS_105"/>
      <w:r w:rsidRPr="00066B1A">
        <w:rPr>
          <w:rFonts w:ascii="Arial" w:hAnsi="Arial" w:cs="Arial"/>
          <w:i/>
          <w:iCs/>
          <w:color w:val="000000"/>
          <w:sz w:val="20"/>
          <w:szCs w:val="20"/>
        </w:rPr>
        <w:t>Biểu số 105/CK TC- NSNN</w:t>
      </w:r>
      <w:bookmarkEnd w:id="13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softHyphen/>
        <w:t>- Dự toán chi đầu tư phát triển </w:t>
      </w:r>
      <w:r w:rsidRPr="00066B1A">
        <w:rPr>
          <w:rFonts w:ascii="Arial" w:hAnsi="Arial" w:cs="Arial"/>
          <w:i/>
          <w:iCs/>
          <w:color w:val="333333"/>
          <w:sz w:val="20"/>
          <w:szCs w:val="20"/>
        </w:rPr>
        <w:t>(theo </w:t>
      </w:r>
      <w:bookmarkStart w:id="136" w:name="bieumau_BS_106"/>
      <w:r w:rsidRPr="00066B1A">
        <w:rPr>
          <w:rFonts w:ascii="Arial" w:hAnsi="Arial" w:cs="Arial"/>
          <w:i/>
          <w:iCs/>
          <w:color w:val="000000"/>
          <w:sz w:val="20"/>
          <w:szCs w:val="20"/>
        </w:rPr>
        <w:t>Biểu số 106/CK TC- NSNN</w:t>
      </w:r>
      <w:bookmarkEnd w:id="13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 Kế hoạch thu, chi các hoạt động tài chính khác </w:t>
      </w:r>
      <w:r w:rsidRPr="00066B1A">
        <w:rPr>
          <w:rFonts w:ascii="Arial" w:hAnsi="Arial" w:cs="Arial"/>
          <w:i/>
          <w:iCs/>
          <w:color w:val="333333"/>
          <w:sz w:val="20"/>
          <w:szCs w:val="20"/>
        </w:rPr>
        <w:t>(theo </w:t>
      </w:r>
      <w:bookmarkStart w:id="137" w:name="bieumau_BS_107"/>
      <w:r w:rsidRPr="00066B1A">
        <w:rPr>
          <w:rFonts w:ascii="Arial" w:hAnsi="Arial" w:cs="Arial"/>
          <w:i/>
          <w:iCs/>
          <w:color w:val="000000"/>
          <w:sz w:val="20"/>
          <w:szCs w:val="20"/>
          <w:lang w:val="vi-VN"/>
        </w:rPr>
        <w:t>Biểu số 107/CK TC- NSNN</w:t>
      </w:r>
      <w:bookmarkEnd w:id="13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dự toán ngân sách xã và kế hoạch các hoạt động tài chính khác ở xã.</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Công khai số liệu dự toán ngân sách xã và kế hoạch hoạt động tài chính khác ở xã đã được Hội đồng nhân dân cấp xã quyết định, gồm:</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 Cân đối ngân sách xã </w:t>
      </w:r>
      <w:r w:rsidRPr="00066B1A">
        <w:rPr>
          <w:rFonts w:ascii="Arial" w:hAnsi="Arial" w:cs="Arial"/>
          <w:i/>
          <w:iCs/>
          <w:color w:val="333333"/>
          <w:sz w:val="20"/>
          <w:szCs w:val="20"/>
        </w:rPr>
        <w:t>(theo </w:t>
      </w:r>
      <w:bookmarkStart w:id="138" w:name="bieumau_BS_108"/>
      <w:r w:rsidRPr="00066B1A">
        <w:rPr>
          <w:rFonts w:ascii="Arial" w:hAnsi="Arial" w:cs="Arial"/>
          <w:i/>
          <w:iCs/>
          <w:color w:val="000000"/>
          <w:sz w:val="20"/>
          <w:szCs w:val="20"/>
          <w:lang w:val="vi-VN"/>
        </w:rPr>
        <w:t>Biểu số 108/CK TC- NSNN</w:t>
      </w:r>
      <w:bookmarkEnd w:id="13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thu ngân sách xã </w:t>
      </w:r>
      <w:r w:rsidRPr="00066B1A">
        <w:rPr>
          <w:rFonts w:ascii="Arial" w:hAnsi="Arial" w:cs="Arial"/>
          <w:i/>
          <w:iCs/>
          <w:color w:val="333333"/>
          <w:sz w:val="20"/>
          <w:szCs w:val="20"/>
        </w:rPr>
        <w:t>(theo </w:t>
      </w:r>
      <w:bookmarkStart w:id="139" w:name="bieumau_BS_109"/>
      <w:r w:rsidRPr="00066B1A">
        <w:rPr>
          <w:rFonts w:ascii="Arial" w:hAnsi="Arial" w:cs="Arial"/>
          <w:i/>
          <w:iCs/>
          <w:color w:val="000000"/>
          <w:sz w:val="20"/>
          <w:szCs w:val="20"/>
        </w:rPr>
        <w:t>Biểu số 109/CK TC- NSNN</w:t>
      </w:r>
      <w:bookmarkEnd w:id="13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ngân sách xã </w:t>
      </w:r>
      <w:r w:rsidRPr="00066B1A">
        <w:rPr>
          <w:rFonts w:ascii="Arial" w:hAnsi="Arial" w:cs="Arial"/>
          <w:i/>
          <w:iCs/>
          <w:color w:val="333333"/>
          <w:sz w:val="20"/>
          <w:szCs w:val="20"/>
        </w:rPr>
        <w:t>(theo </w:t>
      </w:r>
      <w:bookmarkStart w:id="140" w:name="bieumau_BS_110"/>
      <w:r w:rsidRPr="00066B1A">
        <w:rPr>
          <w:rFonts w:ascii="Arial" w:hAnsi="Arial" w:cs="Arial"/>
          <w:i/>
          <w:iCs/>
          <w:color w:val="000000"/>
          <w:sz w:val="20"/>
          <w:szCs w:val="20"/>
        </w:rPr>
        <w:t>Biểu số 110/CK TC- NSNN</w:t>
      </w:r>
      <w:bookmarkEnd w:id="14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Dự toán chi đầu tư phát triển </w:t>
      </w:r>
      <w:r w:rsidRPr="00066B1A">
        <w:rPr>
          <w:rFonts w:ascii="Arial" w:hAnsi="Arial" w:cs="Arial"/>
          <w:i/>
          <w:iCs/>
          <w:color w:val="333333"/>
          <w:sz w:val="20"/>
          <w:szCs w:val="20"/>
        </w:rPr>
        <w:t>(theo </w:t>
      </w:r>
      <w:bookmarkStart w:id="141" w:name="bieumau_BS_111"/>
      <w:r w:rsidRPr="00066B1A">
        <w:rPr>
          <w:rFonts w:ascii="Arial" w:hAnsi="Arial" w:cs="Arial"/>
          <w:i/>
          <w:iCs/>
          <w:color w:val="000000"/>
          <w:sz w:val="20"/>
          <w:szCs w:val="20"/>
        </w:rPr>
        <w:t>Biểu số 111/CK TC- NSNN</w:t>
      </w:r>
      <w:bookmarkEnd w:id="141"/>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Kế hoạch thu, chi các hoạt động tài chính khác </w:t>
      </w:r>
      <w:r w:rsidRPr="00066B1A">
        <w:rPr>
          <w:rFonts w:ascii="Arial" w:hAnsi="Arial" w:cs="Arial"/>
          <w:i/>
          <w:iCs/>
          <w:color w:val="333333"/>
          <w:sz w:val="20"/>
          <w:szCs w:val="20"/>
        </w:rPr>
        <w:t>(theo </w:t>
      </w:r>
      <w:bookmarkStart w:id="142" w:name="bieumau_BS_112"/>
      <w:r w:rsidRPr="00066B1A">
        <w:rPr>
          <w:rFonts w:ascii="Arial" w:hAnsi="Arial" w:cs="Arial"/>
          <w:i/>
          <w:iCs/>
          <w:color w:val="000000"/>
          <w:sz w:val="20"/>
          <w:szCs w:val="20"/>
        </w:rPr>
        <w:t>Biểu số 112/CK TC- NSNN</w:t>
      </w:r>
      <w:bookmarkEnd w:id="142"/>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3. Công khai số liệu và thuyết minh tình hình thực hiện dự toán ngân sách xã quý (06 tháng, năm), gồm: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Công khai số liệu thực hiện dự toán ngân sách xã quý (06 tháng, năm):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xã quý (06 tháng, năm) </w:t>
      </w:r>
      <w:r w:rsidRPr="00066B1A">
        <w:rPr>
          <w:rFonts w:ascii="Arial" w:hAnsi="Arial" w:cs="Arial"/>
          <w:i/>
          <w:iCs/>
          <w:color w:val="333333"/>
          <w:sz w:val="20"/>
          <w:szCs w:val="20"/>
        </w:rPr>
        <w:t>(theo </w:t>
      </w:r>
      <w:bookmarkStart w:id="143" w:name="bieumau_BS_113"/>
      <w:r w:rsidRPr="00066B1A">
        <w:rPr>
          <w:rFonts w:ascii="Arial" w:hAnsi="Arial" w:cs="Arial"/>
          <w:i/>
          <w:iCs/>
          <w:color w:val="000000"/>
          <w:sz w:val="20"/>
          <w:szCs w:val="20"/>
        </w:rPr>
        <w:t>Biểu số 113/CK TC- NSNN</w:t>
      </w:r>
      <w:bookmarkEnd w:id="143"/>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thu ngân sách xã quý (06 tháng, năm) </w:t>
      </w:r>
      <w:r w:rsidRPr="00066B1A">
        <w:rPr>
          <w:rFonts w:ascii="Arial" w:hAnsi="Arial" w:cs="Arial"/>
          <w:i/>
          <w:iCs/>
          <w:color w:val="333333"/>
          <w:sz w:val="20"/>
          <w:szCs w:val="20"/>
        </w:rPr>
        <w:t>(theo </w:t>
      </w:r>
      <w:bookmarkStart w:id="144" w:name="bieumau_BS_114"/>
      <w:r w:rsidRPr="00066B1A">
        <w:rPr>
          <w:rFonts w:ascii="Arial" w:hAnsi="Arial" w:cs="Arial"/>
          <w:i/>
          <w:iCs/>
          <w:color w:val="000000"/>
          <w:sz w:val="20"/>
          <w:szCs w:val="20"/>
        </w:rPr>
        <w:t>Biểu số 114/CK TC- NSNN</w:t>
      </w:r>
      <w:bookmarkEnd w:id="144"/>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Ước thực hiện chi ngân sách xã quý (06 tháng, năm) (</w:t>
      </w:r>
      <w:r w:rsidRPr="00066B1A">
        <w:rPr>
          <w:rFonts w:ascii="Arial" w:hAnsi="Arial" w:cs="Arial"/>
          <w:i/>
          <w:iCs/>
          <w:color w:val="333333"/>
          <w:sz w:val="20"/>
          <w:szCs w:val="20"/>
        </w:rPr>
        <w:t>theo </w:t>
      </w:r>
      <w:bookmarkStart w:id="145" w:name="bieumau_BS_115"/>
      <w:r w:rsidRPr="00066B1A">
        <w:rPr>
          <w:rFonts w:ascii="Arial" w:hAnsi="Arial" w:cs="Arial"/>
          <w:i/>
          <w:iCs/>
          <w:color w:val="000000"/>
          <w:sz w:val="20"/>
          <w:szCs w:val="20"/>
        </w:rPr>
        <w:t>Biểu số 115/CK TC- NSNN</w:t>
      </w:r>
      <w:bookmarkEnd w:id="145"/>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tình hình thực hiện dự toán ngân sách xã quý (06 tháng, năm).</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4. Công khai quyết toán ngân sách xã và kết quả thực hiện các hoạt động tài chính khác ở xã đã được Hội đồng nhân dân cấp xã phê chuẩn, gồm:</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a) Công khai số liệu quyết toán ngân sách xã và kết quả thực hiện các hoạt động tài chính khác ở xã:</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Cân đối ngân sách xã </w:t>
      </w:r>
      <w:r w:rsidRPr="00066B1A">
        <w:rPr>
          <w:rFonts w:ascii="Arial" w:hAnsi="Arial" w:cs="Arial"/>
          <w:i/>
          <w:iCs/>
          <w:color w:val="333333"/>
          <w:sz w:val="20"/>
          <w:szCs w:val="20"/>
        </w:rPr>
        <w:t>(theo </w:t>
      </w:r>
      <w:bookmarkStart w:id="146" w:name="bieumau_BS_116"/>
      <w:r w:rsidRPr="00066B1A">
        <w:rPr>
          <w:rFonts w:ascii="Arial" w:hAnsi="Arial" w:cs="Arial"/>
          <w:i/>
          <w:iCs/>
          <w:color w:val="000000"/>
          <w:sz w:val="20"/>
          <w:szCs w:val="20"/>
        </w:rPr>
        <w:t>Biểu số 116/CK TC- NSNN</w:t>
      </w:r>
      <w:bookmarkEnd w:id="146"/>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thu ngân sách xã </w:t>
      </w:r>
      <w:r w:rsidRPr="00066B1A">
        <w:rPr>
          <w:rFonts w:ascii="Arial" w:hAnsi="Arial" w:cs="Arial"/>
          <w:i/>
          <w:iCs/>
          <w:color w:val="333333"/>
          <w:sz w:val="20"/>
          <w:szCs w:val="20"/>
        </w:rPr>
        <w:t>(theo </w:t>
      </w:r>
      <w:bookmarkStart w:id="147" w:name="bieumau_BS_117"/>
      <w:r w:rsidRPr="00066B1A">
        <w:rPr>
          <w:rFonts w:ascii="Arial" w:hAnsi="Arial" w:cs="Arial"/>
          <w:i/>
          <w:iCs/>
          <w:color w:val="000000"/>
          <w:sz w:val="20"/>
          <w:szCs w:val="20"/>
        </w:rPr>
        <w:t>Biểu số 117/CK TC- NSNN</w:t>
      </w:r>
      <w:bookmarkEnd w:id="147"/>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ngân sách xã </w:t>
      </w:r>
      <w:r w:rsidRPr="00066B1A">
        <w:rPr>
          <w:rFonts w:ascii="Arial" w:hAnsi="Arial" w:cs="Arial"/>
          <w:i/>
          <w:iCs/>
          <w:color w:val="333333"/>
          <w:sz w:val="20"/>
          <w:szCs w:val="20"/>
        </w:rPr>
        <w:t>(theo </w:t>
      </w:r>
      <w:bookmarkStart w:id="148" w:name="bieumau_BS_118"/>
      <w:r w:rsidRPr="00066B1A">
        <w:rPr>
          <w:rFonts w:ascii="Arial" w:hAnsi="Arial" w:cs="Arial"/>
          <w:i/>
          <w:iCs/>
          <w:color w:val="000000"/>
          <w:sz w:val="20"/>
          <w:szCs w:val="20"/>
        </w:rPr>
        <w:t>Biểu số 118/CK TC- NSNN</w:t>
      </w:r>
      <w:bookmarkEnd w:id="14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Quyết toán chi đầu tư phát triển </w:t>
      </w:r>
      <w:r w:rsidRPr="00066B1A">
        <w:rPr>
          <w:rFonts w:ascii="Arial" w:hAnsi="Arial" w:cs="Arial"/>
          <w:i/>
          <w:iCs/>
          <w:color w:val="333333"/>
          <w:sz w:val="20"/>
          <w:szCs w:val="20"/>
        </w:rPr>
        <w:t>(theo </w:t>
      </w:r>
      <w:bookmarkStart w:id="149" w:name="bieumau_BS_119"/>
      <w:r w:rsidRPr="00066B1A">
        <w:rPr>
          <w:rFonts w:ascii="Arial" w:hAnsi="Arial" w:cs="Arial"/>
          <w:i/>
          <w:iCs/>
          <w:color w:val="000000"/>
          <w:sz w:val="20"/>
          <w:szCs w:val="20"/>
        </w:rPr>
        <w:t>Biểu số 119/CK TC- NSNN</w:t>
      </w:r>
      <w:bookmarkEnd w:id="14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Thực hiện thu, chi các hoạt động tài chính khác </w:t>
      </w:r>
      <w:r w:rsidRPr="00066B1A">
        <w:rPr>
          <w:rFonts w:ascii="Arial" w:hAnsi="Arial" w:cs="Arial"/>
          <w:i/>
          <w:iCs/>
          <w:color w:val="333333"/>
          <w:sz w:val="20"/>
          <w:szCs w:val="20"/>
        </w:rPr>
        <w:t>(theo </w:t>
      </w:r>
      <w:bookmarkStart w:id="150" w:name="bieumau_BS_120"/>
      <w:r w:rsidRPr="00066B1A">
        <w:rPr>
          <w:rFonts w:ascii="Arial" w:hAnsi="Arial" w:cs="Arial"/>
          <w:i/>
          <w:iCs/>
          <w:color w:val="000000"/>
          <w:sz w:val="20"/>
          <w:szCs w:val="20"/>
        </w:rPr>
        <w:t>Biểu số 120/CK TC- NSNN</w:t>
      </w:r>
      <w:bookmarkEnd w:id="150"/>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Công khai thuyết minh quyết toán ngân sách xã và kết quả thực hiện các hoạt động tài chính khác ở xã.</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51" w:name="dieu_16"/>
      <w:r w:rsidRPr="00066B1A">
        <w:rPr>
          <w:rFonts w:ascii="Arial" w:hAnsi="Arial" w:cs="Arial"/>
          <w:b/>
          <w:bCs/>
          <w:color w:val="000000"/>
          <w:sz w:val="20"/>
          <w:szCs w:val="20"/>
        </w:rPr>
        <w:t>Điều 16. Trách nhiệm công khai</w:t>
      </w:r>
      <w:bookmarkEnd w:id="151"/>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Ủy ban nhân dân cấp xã thực hiện công khai các nội dung quy định tại</w:t>
      </w:r>
      <w:r w:rsidRPr="00066B1A">
        <w:rPr>
          <w:rFonts w:ascii="Arial" w:hAnsi="Arial" w:cs="Arial"/>
          <w:i/>
          <w:iCs/>
          <w:color w:val="333333"/>
          <w:sz w:val="20"/>
          <w:szCs w:val="20"/>
        </w:rPr>
        <w:t> </w:t>
      </w:r>
      <w:r w:rsidRPr="00066B1A">
        <w:rPr>
          <w:rFonts w:ascii="Arial" w:hAnsi="Arial" w:cs="Arial"/>
          <w:color w:val="333333"/>
          <w:sz w:val="20"/>
          <w:szCs w:val="20"/>
        </w:rPr>
        <w:t>Điều 15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Đối với các nội dung công khai quy định tại khoản 2 và khoản 4 Điều 15, Ủy ban nhân dân cấp xã ban hành Quyết định công bố công khai ngân sách và các biểu mẫu theo quy định (</w:t>
      </w:r>
      <w:r w:rsidRPr="00066B1A">
        <w:rPr>
          <w:rFonts w:ascii="Arial" w:hAnsi="Arial" w:cs="Arial"/>
          <w:i/>
          <w:iCs/>
          <w:color w:val="333333"/>
          <w:sz w:val="20"/>
          <w:szCs w:val="20"/>
        </w:rPr>
        <w:t>theo </w:t>
      </w:r>
      <w:bookmarkStart w:id="152" w:name="bieumau_MS04_QD_CKNS"/>
      <w:r w:rsidRPr="00066B1A">
        <w:rPr>
          <w:rFonts w:ascii="Arial" w:hAnsi="Arial" w:cs="Arial"/>
          <w:i/>
          <w:iCs/>
          <w:color w:val="000000"/>
          <w:sz w:val="20"/>
          <w:szCs w:val="20"/>
        </w:rPr>
        <w:t>Mẫu số 04/QĐ-CKNS</w:t>
      </w:r>
      <w:bookmarkEnd w:id="152"/>
      <w:r w:rsidRPr="00066B1A">
        <w:rPr>
          <w:rFonts w:ascii="Arial" w:hAnsi="Arial" w:cs="Arial"/>
          <w:i/>
          <w:iCs/>
          <w:color w:val="333333"/>
          <w:sz w:val="20"/>
          <w:szCs w:val="20"/>
        </w:rPr>
        <w:t> ban hành kèm theo Thông tư này)</w:t>
      </w:r>
      <w:r w:rsidRPr="00066B1A">
        <w:rPr>
          <w:rFonts w:ascii="Arial" w:hAnsi="Arial" w:cs="Arial"/>
          <w:color w:val="333333"/>
          <w:sz w:val="20"/>
          <w:szCs w:val="20"/>
        </w:rPr>
        <w:t>.</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53" w:name="dieu_17"/>
      <w:r w:rsidRPr="00066B1A">
        <w:rPr>
          <w:rFonts w:ascii="Arial" w:hAnsi="Arial" w:cs="Arial"/>
          <w:b/>
          <w:bCs/>
          <w:color w:val="000000"/>
          <w:sz w:val="20"/>
          <w:szCs w:val="20"/>
        </w:rPr>
        <w:t>Điều 17. Hình thức công khai</w:t>
      </w:r>
      <w:bookmarkEnd w:id="153"/>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1. Việc công khai các nội dung quy định tại khoản 1 và khoản 3 Điều 15 được thực hiện bằng các hình thức: niêm yết công khai tại trụ sở Ủy ban nhân dân cấp xã ít nhất trong thời hạn 30 ngày, kể từ ngày niêm yết; thông báo trên hệ thống truyền thanh của xã (nếu xã có hệ thống truyền thanh).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2. Đối với các nội dung quy định tại khoản 2 và khoản 4 Điều 15 được thực hiện bằng các hình thức: niêm yết công khai tại trụ sở Ủy ban nhân dân cấp xã ít nhất trong thời hạn 30 ngày, kể từ ngày niêm yết; thông báo trên hệ thống truyền thanh của xã (nếu xã có hệ thống truyền thanh); thông báo bằng văn bản cho Đảng ủy, các tổ chức chính trị - xã hội ở xã và trưởng các thôn, làng, ấp, bản, buôn, sóc ở xã và tổ dân phố ở phường, thị trấn.</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54" w:name="dieu_18"/>
      <w:r w:rsidRPr="00066B1A">
        <w:rPr>
          <w:rFonts w:ascii="Arial" w:hAnsi="Arial" w:cs="Arial"/>
          <w:b/>
          <w:bCs/>
          <w:color w:val="000000"/>
          <w:sz w:val="20"/>
          <w:szCs w:val="20"/>
        </w:rPr>
        <w:t>Điều 18. Thời gian công khai</w:t>
      </w:r>
      <w:bookmarkEnd w:id="154"/>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Báo cáo dự toán ngân sách xã và kế hoạch thu, chi các hoạt động tài chính khác ở xã trình Hội đồng nhân dân cấp xã phải được công khai chậm nhất là 05 ngày làm việc kể từ ngày Ủy ban nhân dân cấp xã gửi đại biểu Hội đồng nhân dân cấp xã.</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Báo cáo dự toán ngân sách xã và kế hoạch thu, chi các hoạt động tài chính khác ở xã đã được Hội đồng nhân dân cấp xã quyết định, quyết toán ngân sách xã và kết quả thu, chi các hoạt động tài chính khác ở xã đã được Hội đồng nhân dân cấp xã phê chuẩn phải được công khai chậm nhất là 30 ngày, kể từ ngày văn bản được ban hành.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3. Báo cáo tình hình thực hiện ngân sách xã hằng quý, 06 tháng phải được công khai chậm nhất là 15 ngày, kể từ ngày kết thúc quý và 06 tháng.</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000000"/>
          <w:sz w:val="20"/>
          <w:szCs w:val="20"/>
        </w:rPr>
        <w:t>4. Báo cáo tình hình thực hiện ngân sách xã hằng năm được công khai </w:t>
      </w:r>
      <w:r w:rsidRPr="00066B1A">
        <w:rPr>
          <w:rFonts w:ascii="Arial" w:hAnsi="Arial" w:cs="Arial"/>
          <w:color w:val="333333"/>
          <w:sz w:val="20"/>
          <w:szCs w:val="20"/>
        </w:rPr>
        <w:t>khi Ủy ban nhân dân cấp xã trình Hội đồng nhân dân cấp xã</w:t>
      </w:r>
      <w:r w:rsidRPr="00066B1A">
        <w:rPr>
          <w:rFonts w:ascii="Arial" w:hAnsi="Arial" w:cs="Arial"/>
          <w:color w:val="000000"/>
          <w:sz w:val="20"/>
          <w:szCs w:val="20"/>
        </w:rPr>
        <w:t>.</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55" w:name="chuong_6"/>
      <w:r w:rsidRPr="00066B1A">
        <w:rPr>
          <w:rFonts w:ascii="Arial" w:hAnsi="Arial" w:cs="Arial"/>
          <w:b/>
          <w:bCs/>
          <w:color w:val="000000"/>
          <w:sz w:val="20"/>
          <w:szCs w:val="20"/>
        </w:rPr>
        <w:t>Chương VI</w:t>
      </w:r>
      <w:bookmarkEnd w:id="155"/>
    </w:p>
    <w:p w:rsidR="00650496" w:rsidRPr="00066B1A" w:rsidRDefault="00650496" w:rsidP="00066B1A">
      <w:pPr>
        <w:shd w:val="clear" w:color="auto" w:fill="FFFFFF"/>
        <w:spacing w:before="120" w:after="0" w:line="240" w:lineRule="auto"/>
        <w:jc w:val="center"/>
        <w:rPr>
          <w:rFonts w:ascii="Arial" w:hAnsi="Arial" w:cs="Arial"/>
          <w:color w:val="333333"/>
          <w:sz w:val="21"/>
          <w:szCs w:val="21"/>
        </w:rPr>
      </w:pPr>
      <w:bookmarkStart w:id="156" w:name="chuong_6_name"/>
      <w:r w:rsidRPr="00066B1A">
        <w:rPr>
          <w:rFonts w:ascii="Arial" w:hAnsi="Arial" w:cs="Arial"/>
          <w:b/>
          <w:bCs/>
          <w:color w:val="000000"/>
          <w:sz w:val="24"/>
          <w:szCs w:val="24"/>
        </w:rPr>
        <w:t>CHẾ ĐỘ BÁO CÁO VÀ KIỂM TRA GIÁM SÁT TÌNH HÌNH THỰC HIỆN CÔNG KHAI NGÂN SÁCH</w:t>
      </w:r>
      <w:bookmarkEnd w:id="156"/>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57" w:name="dieu_19"/>
      <w:r w:rsidRPr="00066B1A">
        <w:rPr>
          <w:rFonts w:ascii="Arial" w:hAnsi="Arial" w:cs="Arial"/>
          <w:b/>
          <w:bCs/>
          <w:color w:val="000000"/>
          <w:sz w:val="20"/>
          <w:szCs w:val="20"/>
        </w:rPr>
        <w:t>Điều 19. Chế độ báo cáo công khai</w:t>
      </w:r>
      <w:bookmarkEnd w:id="157"/>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1. Ủy ban nhân dân cấp xã có trách nhiệm gửi cho Phòng Tài chính - Kế hoạch cấp huyện tài liệu, số liệu công khai dự toán, quyết toán ngân sách xã và các hoạt động tài chính khác ở xã đã được Hội đồng nhân dân cấp xã quyết định, phê chuẩn theo quy định tại khoản 2 và khoản 4 Điều 15 của Thông tư này. Thời gian gửi cùng thời gian thực hiện công khai theo quy định tại khoản 2 Điều 18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2. Phòng Tài chính - Kế hoạch cấp huyện có trách nhiệm: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Tổng hợp và công bố số liệu công khai dự toán, quyết toán ngân sách của các xã, các cơ quan, đơn vị thuộc cấp huyện đã được cấp có thẩm quyền quyết định, phê chuẩn theo các biểu mẫu công khai đối với ngân sách xã và các đơn vị dự toán ngân sách.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Tổng hợp và báo cáo tình hình công khai ngân sách của các xã, các cơ quan, đơn vị thuộc cấp huyện </w:t>
      </w:r>
      <w:r w:rsidRPr="00066B1A">
        <w:rPr>
          <w:rFonts w:ascii="Arial" w:hAnsi="Arial" w:cs="Arial"/>
          <w:i/>
          <w:iCs/>
          <w:color w:val="333333"/>
          <w:sz w:val="20"/>
          <w:szCs w:val="20"/>
        </w:rPr>
        <w:t>(theo </w:t>
      </w:r>
      <w:bookmarkStart w:id="158" w:name="bieumau_MS01_CKNS_BC"/>
      <w:r w:rsidRPr="00066B1A">
        <w:rPr>
          <w:rFonts w:ascii="Arial" w:hAnsi="Arial" w:cs="Arial"/>
          <w:i/>
          <w:iCs/>
          <w:color w:val="000000"/>
          <w:sz w:val="20"/>
          <w:szCs w:val="20"/>
        </w:rPr>
        <w:t>Mẫu số 01/CKNS-BC</w:t>
      </w:r>
      <w:bookmarkEnd w:id="158"/>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c) Gửi Sở Tài chính: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Tài liệu, số liệu công khai dự toán, quyết toán ngân sách huyện và ngân sách cấp huyện đã được Hội đồng nhân dân cấp huyện quyết định, phê chuẩn theo quy định tại khoản 2 và khoản 4 Điều 11 của Thông tư này. Thời gian gửi cùng thời gian thực hiện công bố công khai theo quy định tại khoản 2 Điều 14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Báo cáo tổng hợp tình hình công khai ngân sách theo quy định tại điểm b khoản 2 Điều này. Thời gian gửi báo cáo trước ngày 31 tháng 3 (đối với công khai dự toán ngân sách năm hiện hành) và trước ngày 30 tháng 9 (đối với công khai quyết toán ngân sách năm trước).</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3. Sở Tài chính có trách nhiệm: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Tổng hợp và công bố số liệu công khai dự toán, quyết toán ngân sách của các huyện, các cơ quan, đơn vị thuộc cấp tỉnh đã được cấp có thẩm quyền quyết định, phê chuẩn theo các biểu mẫu công khai được quy định đối với ngân sách huyện và các đơn vị dự toán ngân sách.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Tổng hợp tình hình công khai ngân sách của các huyện và các cơ quan, đơn vị thuộc cấp tỉnh </w:t>
      </w:r>
      <w:r w:rsidRPr="00066B1A">
        <w:rPr>
          <w:rFonts w:ascii="Arial" w:hAnsi="Arial" w:cs="Arial"/>
          <w:i/>
          <w:iCs/>
          <w:color w:val="333333"/>
          <w:sz w:val="20"/>
          <w:szCs w:val="20"/>
        </w:rPr>
        <w:t>(theo </w:t>
      </w:r>
      <w:bookmarkStart w:id="159" w:name="bieumau_MS02_CKNS_BC"/>
      <w:r w:rsidRPr="00066B1A">
        <w:rPr>
          <w:rFonts w:ascii="Arial" w:hAnsi="Arial" w:cs="Arial"/>
          <w:i/>
          <w:iCs/>
          <w:color w:val="000000"/>
          <w:sz w:val="20"/>
          <w:szCs w:val="20"/>
        </w:rPr>
        <w:t>Mẫu số 02/CKNS-BC</w:t>
      </w:r>
      <w:bookmarkEnd w:id="159"/>
      <w:r w:rsidRPr="00066B1A">
        <w:rPr>
          <w:rFonts w:ascii="Arial" w:hAnsi="Arial" w:cs="Arial"/>
          <w:i/>
          <w:iCs/>
          <w:color w:val="333333"/>
          <w:sz w:val="20"/>
          <w:szCs w:val="20"/>
        </w:rPr>
        <w:t> ban hành kèm theo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c) Gửi Bộ Tài chính:</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Tài liệu, số liệu công khai dự toán, quyết toán ngân sách địa phương và ngân sách cấp tỉnh đã được Hội đồng nhân dân cấp tỉnh quyết định, phê chuẩn theo quy định tại khoản 2 và khoản 4 Điều 7 của Thông tư này. Thời gian gửi cùng thời gian thực hiện công bố công khai theo quy định tại khoản 2 Điều 10 của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 Báo cáo tổng hợp tình hình công khai ngân sách theo quy định tại điểm b khoản 3 Điều này. Thời gian gửi báo cáo trước ngày 31 tháng 5 (đối với công khai dự toán ngân sách năm hiện hành), trước ngày 31 tháng 3 (đối với công khai quyết toán ngân sách hai năm trước).</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Tài liệu, số liệu, báo cáo gửi Bộ Tài chính được gửi 01 bản kèm theo files dữ liệu điện tử dưới dạng file excel hoặc truyền thư điện tử theo địa chỉ email: </w:t>
      </w:r>
      <w:r w:rsidRPr="00066B1A">
        <w:rPr>
          <w:rFonts w:ascii="Arial" w:hAnsi="Arial" w:cs="Arial"/>
          <w:i/>
          <w:iCs/>
          <w:color w:val="333333"/>
          <w:sz w:val="20"/>
          <w:szCs w:val="20"/>
        </w:rPr>
        <w:t>tkns@mof.gov.vn</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4. Bộ Tài chính có trách nhiệm:</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a) Tổng hợp và công bố số liệu công khai dự toán, quyết toán ngân sách của các tỉnh, thành phố trực thuộc trung ương, các bộ, cơ quan ngang bộ, cơ quan thuộc Chính phủ, các cơ quan khác ở trung ương đã được cấp có thẩm quyền quyết định, phê chuẩn.</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b) Tổng hợp tình hình thực hiện công khai ngân sách của các tỉnh, thành phố trực thuộc trung ương, các bộ, cơ quan ngang bộ, cơ quan thuộc Chính phủ, các cơ quan khác ở trung ương.</w:t>
      </w:r>
    </w:p>
    <w:p w:rsidR="00650496" w:rsidRPr="00066B1A" w:rsidRDefault="00650496" w:rsidP="00066B1A">
      <w:pPr>
        <w:shd w:val="clear" w:color="auto" w:fill="FFFFFF"/>
        <w:spacing w:before="120" w:after="0" w:line="240" w:lineRule="auto"/>
        <w:rPr>
          <w:rFonts w:ascii="Arial" w:hAnsi="Arial" w:cs="Arial"/>
          <w:color w:val="333333"/>
          <w:sz w:val="21"/>
          <w:szCs w:val="21"/>
        </w:rPr>
      </w:pPr>
      <w:bookmarkStart w:id="160" w:name="dieu_20"/>
      <w:r w:rsidRPr="00066B1A">
        <w:rPr>
          <w:rFonts w:ascii="Arial" w:hAnsi="Arial" w:cs="Arial"/>
          <w:b/>
          <w:bCs/>
          <w:color w:val="000000"/>
          <w:sz w:val="20"/>
          <w:szCs w:val="20"/>
        </w:rPr>
        <w:t>Điều 20. Kiểm tra và giám sát thực hiện</w:t>
      </w:r>
      <w:bookmarkEnd w:id="160"/>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1. Ủy ban nhân dân các cấp chịu trách nhiệm kiểm tra việc thực hiện công khai ngân sách của cấp dưới trực tiếp. Trong quá trình kiểm tra giám sát, nếu phát hiện có vi phạm thì phải xử lý kịp thời hoặc báo cáo cấp có thẩm quyền xử lý kịp thời theo đúng quy định của pháp luật.</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2. Cơ quan tài chính các cấp có trách nhiệm kiểm tra việc thực hiện công khai ngân sách của cấp dưới trực tiếp theo quy định tại Thông tư này.</w:t>
      </w:r>
    </w:p>
    <w:p w:rsidR="00650496" w:rsidRPr="00066B1A" w:rsidRDefault="00650496" w:rsidP="00066B1A">
      <w:pPr>
        <w:shd w:val="clear" w:color="auto" w:fill="FFFFFF"/>
        <w:spacing w:before="120" w:after="0" w:line="240" w:lineRule="auto"/>
        <w:rPr>
          <w:rFonts w:ascii="Arial" w:hAnsi="Arial" w:cs="Arial"/>
          <w:color w:val="333333"/>
          <w:sz w:val="21"/>
          <w:szCs w:val="21"/>
        </w:rPr>
      </w:pPr>
      <w:r w:rsidRPr="00066B1A">
        <w:rPr>
          <w:rFonts w:ascii="Arial" w:hAnsi="Arial" w:cs="Arial"/>
          <w:color w:val="333333"/>
          <w:sz w:val="20"/>
          <w:szCs w:val="20"/>
        </w:rPr>
        <w:t>3. Mặt trận Tổ quốc Việt Nam các cấp chủ trì tổ chức giám sát việc thực hiện công khai ngân sách nhà nước theo quy định tại Điều 52 của Nghị định quy định chi tiết thi hành một số điều của Luật Ngân sách nhà nước.</w:t>
      </w:r>
    </w:p>
    <w:p w:rsidR="00650496" w:rsidRPr="00066B1A" w:rsidRDefault="00650496" w:rsidP="00066B1A">
      <w:pPr>
        <w:shd w:val="clear" w:color="auto" w:fill="FFFFFF"/>
        <w:spacing w:before="120" w:after="120" w:line="240" w:lineRule="auto"/>
        <w:rPr>
          <w:rFonts w:ascii="Arial" w:hAnsi="Arial" w:cs="Arial"/>
          <w:color w:val="333333"/>
          <w:sz w:val="21"/>
          <w:szCs w:val="21"/>
        </w:rPr>
      </w:pPr>
      <w:bookmarkStart w:id="161" w:name="chuong_7"/>
      <w:r w:rsidRPr="00066B1A">
        <w:rPr>
          <w:rFonts w:ascii="Arial" w:hAnsi="Arial" w:cs="Arial"/>
          <w:b/>
          <w:bCs/>
          <w:color w:val="000000"/>
          <w:sz w:val="20"/>
          <w:szCs w:val="20"/>
        </w:rPr>
        <w:t>Chương VII</w:t>
      </w:r>
      <w:bookmarkEnd w:id="161"/>
    </w:p>
    <w:p w:rsidR="00650496" w:rsidRPr="00066B1A" w:rsidRDefault="00650496" w:rsidP="00066B1A">
      <w:pPr>
        <w:shd w:val="clear" w:color="auto" w:fill="FFFFFF"/>
        <w:spacing w:before="120" w:after="120" w:line="240" w:lineRule="auto"/>
        <w:jc w:val="center"/>
        <w:rPr>
          <w:rFonts w:ascii="Arial" w:hAnsi="Arial" w:cs="Arial"/>
          <w:color w:val="333333"/>
          <w:sz w:val="21"/>
          <w:szCs w:val="21"/>
        </w:rPr>
      </w:pPr>
      <w:bookmarkStart w:id="162" w:name="chuong_7_name"/>
      <w:r w:rsidRPr="00066B1A">
        <w:rPr>
          <w:rFonts w:ascii="Arial" w:hAnsi="Arial" w:cs="Arial"/>
          <w:b/>
          <w:bCs/>
          <w:color w:val="000000"/>
          <w:sz w:val="21"/>
          <w:szCs w:val="21"/>
        </w:rPr>
        <w:t>ĐIỀU KHOẢN THI HÀNH</w:t>
      </w:r>
      <w:bookmarkEnd w:id="162"/>
    </w:p>
    <w:p w:rsidR="00650496" w:rsidRPr="00066B1A" w:rsidRDefault="00650496" w:rsidP="00066B1A">
      <w:pPr>
        <w:shd w:val="clear" w:color="auto" w:fill="FFFFFF"/>
        <w:spacing w:before="120" w:after="120" w:line="240" w:lineRule="auto"/>
        <w:rPr>
          <w:rFonts w:ascii="Arial" w:hAnsi="Arial" w:cs="Arial"/>
          <w:color w:val="333333"/>
          <w:sz w:val="21"/>
          <w:szCs w:val="21"/>
        </w:rPr>
      </w:pPr>
      <w:bookmarkStart w:id="163" w:name="dieu_21"/>
      <w:r w:rsidRPr="00066B1A">
        <w:rPr>
          <w:rFonts w:ascii="Arial" w:hAnsi="Arial" w:cs="Arial"/>
          <w:b/>
          <w:bCs/>
          <w:color w:val="000000"/>
          <w:sz w:val="20"/>
          <w:szCs w:val="20"/>
        </w:rPr>
        <w:t>Điều 21. Hiệu lực thi hành</w:t>
      </w:r>
      <w:bookmarkEnd w:id="163"/>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1. Thông tư này có hiệu lực thi hành kể từ ngày 13 tháng 02 năm 2017 và áp dụng từ năm ngân sách 2017.</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2. Bãi bỏ Thông tư số </w:t>
      </w:r>
      <w:hyperlink r:id="rId9" w:tgtFrame="_blank" w:tooltip="Thông tư 03/2005/TT-BTC" w:history="1">
        <w:r w:rsidRPr="00066B1A">
          <w:rPr>
            <w:rFonts w:ascii="Arial" w:hAnsi="Arial" w:cs="Arial"/>
            <w:color w:val="0492DB"/>
            <w:sz w:val="20"/>
          </w:rPr>
          <w:t>03/2005/TT-BTC</w:t>
        </w:r>
      </w:hyperlink>
      <w:r w:rsidRPr="00066B1A">
        <w:rPr>
          <w:rFonts w:ascii="Arial" w:hAnsi="Arial" w:cs="Arial"/>
          <w:color w:val="333333"/>
          <w:sz w:val="20"/>
          <w:szCs w:val="20"/>
        </w:rPr>
        <w:t> ngày 06 tháng 01 năm 2005 của Bộ Tài chính hướng dẫn thực hiện Quy chế công khai tài chính đối với các cấp ngân sách nhà nước và chế độ báo cáo tình hình thực hiện công khai tài chính.</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3. Trong quá trình thực hiện, nếu có vướng mắc, đề nghị phản ánh về Bộ Tài chính để nghiên cứu giải quyết./. </w:t>
      </w:r>
    </w:p>
    <w:p w:rsidR="00650496" w:rsidRPr="00066B1A" w:rsidRDefault="00650496" w:rsidP="00066B1A">
      <w:pPr>
        <w:shd w:val="clear" w:color="auto" w:fill="FFFFFF"/>
        <w:spacing w:before="120" w:after="120" w:line="240" w:lineRule="auto"/>
        <w:rPr>
          <w:rFonts w:ascii="Arial" w:hAnsi="Arial" w:cs="Arial"/>
          <w:color w:val="333333"/>
          <w:sz w:val="21"/>
          <w:szCs w:val="21"/>
        </w:rPr>
      </w:pPr>
      <w:r w:rsidRPr="00066B1A">
        <w:rPr>
          <w:rFonts w:ascii="Arial" w:hAnsi="Arial" w:cs="Arial"/>
          <w:color w:val="333333"/>
          <w:sz w:val="20"/>
          <w:szCs w:val="20"/>
        </w:rPr>
        <w:t> </w:t>
      </w:r>
    </w:p>
    <w:tbl>
      <w:tblPr>
        <w:tblW w:w="0" w:type="auto"/>
        <w:tblCellMar>
          <w:left w:w="0" w:type="dxa"/>
          <w:right w:w="0" w:type="dxa"/>
        </w:tblCellMar>
        <w:tblLook w:val="0000" w:firstRow="0" w:lastRow="0" w:firstColumn="0" w:lastColumn="0" w:noHBand="0" w:noVBand="0"/>
      </w:tblPr>
      <w:tblGrid>
        <w:gridCol w:w="4685"/>
        <w:gridCol w:w="4158"/>
      </w:tblGrid>
      <w:tr w:rsidR="00650496" w:rsidRPr="00066B1A" w:rsidTr="00066B1A">
        <w:tc>
          <w:tcPr>
            <w:tcW w:w="4685" w:type="dxa"/>
            <w:shd w:val="clear" w:color="auto" w:fill="FFFFFF"/>
            <w:tcMar>
              <w:top w:w="0" w:type="dxa"/>
              <w:left w:w="108" w:type="dxa"/>
              <w:bottom w:w="0" w:type="dxa"/>
              <w:right w:w="108" w:type="dxa"/>
            </w:tcMar>
          </w:tcPr>
          <w:p w:rsidR="00650496" w:rsidRPr="00066B1A" w:rsidRDefault="00650496" w:rsidP="00066B1A">
            <w:pPr>
              <w:spacing w:before="120" w:after="120" w:line="240" w:lineRule="auto"/>
              <w:rPr>
                <w:rFonts w:ascii="Arial" w:hAnsi="Arial" w:cs="Arial"/>
                <w:color w:val="333333"/>
                <w:sz w:val="21"/>
                <w:szCs w:val="21"/>
              </w:rPr>
            </w:pPr>
            <w:r w:rsidRPr="00066B1A">
              <w:rPr>
                <w:rFonts w:ascii="Arial" w:hAnsi="Arial" w:cs="Arial"/>
                <w:color w:val="333333"/>
                <w:sz w:val="20"/>
                <w:szCs w:val="20"/>
              </w:rPr>
              <w:t> </w:t>
            </w:r>
          </w:p>
          <w:p w:rsidR="00650496" w:rsidRPr="00066B1A" w:rsidRDefault="00650496" w:rsidP="00066B1A">
            <w:pPr>
              <w:spacing w:before="120" w:after="120" w:line="240" w:lineRule="auto"/>
              <w:rPr>
                <w:rFonts w:ascii="Arial" w:hAnsi="Arial" w:cs="Arial"/>
                <w:color w:val="333333"/>
                <w:sz w:val="21"/>
                <w:szCs w:val="21"/>
              </w:rPr>
            </w:pPr>
            <w:r w:rsidRPr="00066B1A">
              <w:rPr>
                <w:rFonts w:ascii="Arial" w:hAnsi="Arial" w:cs="Arial"/>
                <w:b/>
                <w:bCs/>
                <w:i/>
                <w:iCs/>
                <w:color w:val="333333"/>
                <w:sz w:val="20"/>
                <w:szCs w:val="20"/>
              </w:rPr>
              <w:t>Nơi nhận:</w:t>
            </w:r>
            <w:r w:rsidRPr="00066B1A">
              <w:rPr>
                <w:rFonts w:ascii="Arial" w:hAnsi="Arial" w:cs="Arial"/>
                <w:i/>
                <w:iCs/>
                <w:color w:val="333333"/>
                <w:sz w:val="20"/>
                <w:szCs w:val="20"/>
              </w:rPr>
              <w:br/>
            </w:r>
            <w:r w:rsidRPr="00066B1A">
              <w:rPr>
                <w:rFonts w:ascii="Arial" w:hAnsi="Arial" w:cs="Arial"/>
                <w:color w:val="333333"/>
                <w:sz w:val="16"/>
                <w:szCs w:val="16"/>
              </w:rPr>
              <w:t>- Ban Bí thư Trung ương Đảng;</w:t>
            </w:r>
            <w:r w:rsidRPr="00066B1A">
              <w:rPr>
                <w:rFonts w:ascii="Arial" w:hAnsi="Arial" w:cs="Arial"/>
                <w:color w:val="333333"/>
                <w:sz w:val="16"/>
                <w:szCs w:val="16"/>
              </w:rPr>
              <w:br/>
              <w:t>- Thủ tướng, các Phó Thủ tướng Chính phủ;</w:t>
            </w:r>
            <w:r w:rsidRPr="00066B1A">
              <w:rPr>
                <w:rFonts w:ascii="Arial" w:hAnsi="Arial" w:cs="Arial"/>
                <w:color w:val="333333"/>
                <w:sz w:val="16"/>
                <w:szCs w:val="16"/>
              </w:rPr>
              <w:br/>
              <w:t>- Văn phòng Trung ương và các Ban của Đảng;</w:t>
            </w:r>
            <w:r w:rsidRPr="00066B1A">
              <w:rPr>
                <w:rFonts w:ascii="Arial" w:hAnsi="Arial" w:cs="Arial"/>
                <w:color w:val="333333"/>
                <w:sz w:val="16"/>
                <w:szCs w:val="16"/>
              </w:rPr>
              <w:br/>
              <w:t>- Văn phòng Tổng Bí thư;</w:t>
            </w:r>
            <w:r w:rsidRPr="00066B1A">
              <w:rPr>
                <w:rFonts w:ascii="Arial" w:hAnsi="Arial" w:cs="Arial"/>
                <w:color w:val="333333"/>
                <w:sz w:val="16"/>
                <w:szCs w:val="16"/>
              </w:rPr>
              <w:br/>
              <w:t>- Văn phòng Chủ tịch nước;</w:t>
            </w:r>
            <w:r w:rsidRPr="00066B1A">
              <w:rPr>
                <w:rFonts w:ascii="Arial" w:hAnsi="Arial" w:cs="Arial"/>
                <w:color w:val="333333"/>
                <w:sz w:val="16"/>
                <w:szCs w:val="16"/>
              </w:rPr>
              <w:br/>
              <w:t>- Văn phòng Quốc hội;</w:t>
            </w:r>
            <w:r w:rsidRPr="00066B1A">
              <w:rPr>
                <w:rFonts w:ascii="Arial" w:hAnsi="Arial" w:cs="Arial"/>
                <w:color w:val="333333"/>
                <w:sz w:val="16"/>
                <w:szCs w:val="16"/>
              </w:rPr>
              <w:br/>
              <w:t>- Văn phòng Chính phủ;</w:t>
            </w:r>
            <w:r w:rsidRPr="00066B1A">
              <w:rPr>
                <w:rFonts w:ascii="Arial" w:hAnsi="Arial" w:cs="Arial"/>
                <w:color w:val="333333"/>
                <w:sz w:val="16"/>
                <w:szCs w:val="16"/>
              </w:rPr>
              <w:br/>
              <w:t>- Viện Kiểm sát nhân dân tối cao;</w:t>
            </w:r>
            <w:r w:rsidRPr="00066B1A">
              <w:rPr>
                <w:rFonts w:ascii="Arial" w:hAnsi="Arial" w:cs="Arial"/>
                <w:color w:val="333333"/>
                <w:sz w:val="16"/>
                <w:szCs w:val="16"/>
              </w:rPr>
              <w:br/>
              <w:t>- Tòa án nhân dân tối cao;</w:t>
            </w:r>
            <w:r w:rsidRPr="00066B1A">
              <w:rPr>
                <w:rFonts w:ascii="Arial" w:hAnsi="Arial" w:cs="Arial"/>
                <w:color w:val="333333"/>
                <w:sz w:val="16"/>
                <w:szCs w:val="16"/>
              </w:rPr>
              <w:br/>
              <w:t>- Kiểm toán nhà nước;</w:t>
            </w:r>
            <w:r w:rsidRPr="00066B1A">
              <w:rPr>
                <w:rFonts w:ascii="Arial" w:hAnsi="Arial" w:cs="Arial"/>
                <w:color w:val="333333"/>
                <w:sz w:val="16"/>
                <w:szCs w:val="16"/>
              </w:rPr>
              <w:br/>
              <w:t>- Các bộ, cơ quan ngang bộ, cơ quan thuộc Chính phủ;</w:t>
            </w:r>
            <w:r w:rsidRPr="00066B1A">
              <w:rPr>
                <w:rFonts w:ascii="Arial" w:hAnsi="Arial" w:cs="Arial"/>
                <w:color w:val="333333"/>
                <w:sz w:val="16"/>
                <w:szCs w:val="16"/>
              </w:rPr>
              <w:br/>
              <w:t>- Ủy ban Giám sát tài chính quốc gia;</w:t>
            </w:r>
            <w:r w:rsidRPr="00066B1A">
              <w:rPr>
                <w:rFonts w:ascii="Arial" w:hAnsi="Arial" w:cs="Arial"/>
                <w:color w:val="333333"/>
                <w:sz w:val="16"/>
                <w:szCs w:val="16"/>
              </w:rPr>
              <w:br/>
              <w:t>- Cơ quan trung ương của các đoàn thể;</w:t>
            </w:r>
            <w:r w:rsidRPr="00066B1A">
              <w:rPr>
                <w:rFonts w:ascii="Arial" w:hAnsi="Arial" w:cs="Arial"/>
                <w:color w:val="333333"/>
                <w:sz w:val="16"/>
                <w:szCs w:val="16"/>
              </w:rPr>
              <w:br/>
              <w:t>- HĐND, UBND các tỉnh, thành phố trực thuộc trung ương;</w:t>
            </w:r>
            <w:r w:rsidRPr="00066B1A">
              <w:rPr>
                <w:rFonts w:ascii="Arial" w:hAnsi="Arial" w:cs="Arial"/>
                <w:color w:val="333333"/>
                <w:sz w:val="16"/>
                <w:szCs w:val="16"/>
              </w:rPr>
              <w:br/>
              <w:t>- Sở Tài chính, Cục Thuế, Cục Hải quan, KBNN các tỉnh, thành phố trực thuộc trung ương;</w:t>
            </w:r>
            <w:r w:rsidRPr="00066B1A">
              <w:rPr>
                <w:rFonts w:ascii="Arial" w:hAnsi="Arial" w:cs="Arial"/>
                <w:color w:val="333333"/>
                <w:sz w:val="16"/>
                <w:szCs w:val="16"/>
              </w:rPr>
              <w:br/>
              <w:t>- Các </w:t>
            </w:r>
            <w:r w:rsidRPr="00066B1A">
              <w:rPr>
                <w:rFonts w:ascii="Arial" w:hAnsi="Arial" w:cs="Arial"/>
                <w:color w:val="333333"/>
                <w:spacing w:val="-4"/>
                <w:sz w:val="16"/>
                <w:szCs w:val="16"/>
              </w:rPr>
              <w:t>Tập đoàn kinh tế, Tổng công ty Nhà nước</w:t>
            </w:r>
            <w:r w:rsidRPr="00066B1A">
              <w:rPr>
                <w:rFonts w:ascii="Arial" w:hAnsi="Arial" w:cs="Arial"/>
                <w:color w:val="333333"/>
                <w:sz w:val="16"/>
                <w:szCs w:val="16"/>
              </w:rPr>
              <w:t>;</w:t>
            </w:r>
            <w:r w:rsidRPr="00066B1A">
              <w:rPr>
                <w:rFonts w:ascii="Arial" w:hAnsi="Arial" w:cs="Arial"/>
                <w:color w:val="333333"/>
                <w:sz w:val="16"/>
                <w:szCs w:val="16"/>
              </w:rPr>
              <w:br/>
              <w:t>- Cục Kiểm tra văn bản (Văn phòng Chính phủ);</w:t>
            </w:r>
            <w:r w:rsidRPr="00066B1A">
              <w:rPr>
                <w:rFonts w:ascii="Arial" w:hAnsi="Arial" w:cs="Arial"/>
                <w:color w:val="333333"/>
                <w:sz w:val="16"/>
                <w:szCs w:val="16"/>
              </w:rPr>
              <w:br/>
              <w:t>- Công báo;</w:t>
            </w:r>
            <w:r w:rsidRPr="00066B1A">
              <w:rPr>
                <w:rFonts w:ascii="Arial" w:hAnsi="Arial" w:cs="Arial"/>
                <w:color w:val="333333"/>
                <w:sz w:val="16"/>
                <w:szCs w:val="16"/>
              </w:rPr>
              <w:br/>
              <w:t>- Cổng thông tin điện tử Chính phủ;</w:t>
            </w:r>
            <w:r w:rsidRPr="00066B1A">
              <w:rPr>
                <w:rFonts w:ascii="Arial" w:hAnsi="Arial" w:cs="Arial"/>
                <w:color w:val="333333"/>
                <w:sz w:val="16"/>
                <w:szCs w:val="16"/>
              </w:rPr>
              <w:br/>
              <w:t>- Cổng thông tin điện tử Bộ Tài chính;</w:t>
            </w:r>
            <w:r w:rsidRPr="00066B1A">
              <w:rPr>
                <w:rFonts w:ascii="Arial" w:hAnsi="Arial" w:cs="Arial"/>
                <w:color w:val="333333"/>
                <w:sz w:val="16"/>
                <w:szCs w:val="16"/>
              </w:rPr>
              <w:br/>
              <w:t>- Các đơn vị thuộc Bộ Tài chính;</w:t>
            </w:r>
            <w:r w:rsidRPr="00066B1A">
              <w:rPr>
                <w:rFonts w:ascii="Arial" w:hAnsi="Arial" w:cs="Arial"/>
                <w:color w:val="333333"/>
                <w:sz w:val="16"/>
                <w:szCs w:val="16"/>
              </w:rPr>
              <w:br/>
              <w:t>- Lưu: VT, Vụ NSNN (.....b).</w:t>
            </w:r>
          </w:p>
        </w:tc>
        <w:tc>
          <w:tcPr>
            <w:tcW w:w="4158" w:type="dxa"/>
            <w:shd w:val="clear" w:color="auto" w:fill="FFFFFF"/>
            <w:tcMar>
              <w:top w:w="0" w:type="dxa"/>
              <w:left w:w="108" w:type="dxa"/>
              <w:bottom w:w="0" w:type="dxa"/>
              <w:right w:w="108" w:type="dxa"/>
            </w:tcMar>
          </w:tcPr>
          <w:p w:rsidR="00650496" w:rsidRPr="00066B1A" w:rsidRDefault="00650496" w:rsidP="00066B1A">
            <w:pPr>
              <w:spacing w:before="120" w:after="120" w:line="240" w:lineRule="auto"/>
              <w:jc w:val="center"/>
              <w:rPr>
                <w:rFonts w:ascii="Arial" w:hAnsi="Arial" w:cs="Arial"/>
                <w:color w:val="333333"/>
                <w:sz w:val="21"/>
                <w:szCs w:val="21"/>
              </w:rPr>
            </w:pPr>
            <w:r w:rsidRPr="00066B1A">
              <w:rPr>
                <w:rFonts w:ascii="Arial" w:hAnsi="Arial" w:cs="Arial"/>
                <w:b/>
                <w:bCs/>
                <w:color w:val="333333"/>
                <w:sz w:val="20"/>
                <w:szCs w:val="20"/>
              </w:rPr>
              <w:t>KT. BỘ TRƯỞNG</w:t>
            </w:r>
            <w:r w:rsidRPr="00066B1A">
              <w:rPr>
                <w:rFonts w:ascii="Arial" w:hAnsi="Arial" w:cs="Arial"/>
                <w:b/>
                <w:bCs/>
                <w:color w:val="333333"/>
                <w:sz w:val="20"/>
                <w:szCs w:val="20"/>
              </w:rPr>
              <w:br/>
              <w:t>THỨ TRƯỞNG</w:t>
            </w:r>
            <w:r w:rsidRPr="00066B1A">
              <w:rPr>
                <w:rFonts w:ascii="Arial" w:hAnsi="Arial" w:cs="Arial"/>
                <w:b/>
                <w:bCs/>
                <w:color w:val="333333"/>
                <w:sz w:val="20"/>
                <w:szCs w:val="20"/>
              </w:rPr>
              <w:br/>
            </w:r>
            <w:r w:rsidRPr="00066B1A">
              <w:rPr>
                <w:rFonts w:ascii="Arial" w:hAnsi="Arial" w:cs="Arial"/>
                <w:b/>
                <w:bCs/>
                <w:color w:val="333333"/>
                <w:sz w:val="20"/>
                <w:szCs w:val="20"/>
              </w:rPr>
              <w:br/>
            </w:r>
            <w:r w:rsidRPr="00066B1A">
              <w:rPr>
                <w:rFonts w:ascii="Arial" w:hAnsi="Arial" w:cs="Arial"/>
                <w:b/>
                <w:bCs/>
                <w:color w:val="333333"/>
                <w:sz w:val="20"/>
                <w:szCs w:val="20"/>
              </w:rPr>
              <w:br/>
            </w:r>
            <w:r w:rsidRPr="00066B1A">
              <w:rPr>
                <w:rFonts w:ascii="Arial" w:hAnsi="Arial" w:cs="Arial"/>
                <w:b/>
                <w:bCs/>
                <w:color w:val="333333"/>
                <w:sz w:val="20"/>
                <w:szCs w:val="20"/>
              </w:rPr>
              <w:br/>
            </w:r>
            <w:r w:rsidRPr="00066B1A">
              <w:rPr>
                <w:rFonts w:ascii="Arial" w:hAnsi="Arial" w:cs="Arial"/>
                <w:b/>
                <w:bCs/>
                <w:color w:val="333333"/>
                <w:sz w:val="20"/>
                <w:szCs w:val="20"/>
              </w:rPr>
              <w:br/>
              <w:t>Đỗ Hoàng Anh T</w:t>
            </w:r>
            <w:r>
              <w:rPr>
                <w:rFonts w:ascii="Arial" w:hAnsi="Arial" w:cs="Arial"/>
                <w:b/>
                <w:bCs/>
                <w:color w:val="333333"/>
                <w:sz w:val="20"/>
                <w:szCs w:val="20"/>
              </w:rPr>
              <w:t>uấn</w:t>
            </w:r>
          </w:p>
        </w:tc>
      </w:tr>
    </w:tbl>
    <w:p w:rsidR="00650496" w:rsidRPr="00066B1A" w:rsidRDefault="00650496" w:rsidP="00066B1A">
      <w:pPr>
        <w:rPr>
          <w:szCs w:val="28"/>
        </w:rPr>
      </w:pPr>
    </w:p>
    <w:sectPr w:rsidR="00650496" w:rsidRPr="00066B1A" w:rsidSect="000B7DB5">
      <w:pgSz w:w="12240" w:h="15840"/>
      <w:pgMar w:top="1134" w:right="96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955CF"/>
    <w:multiLevelType w:val="hybridMultilevel"/>
    <w:tmpl w:val="1D385626"/>
    <w:lvl w:ilvl="0" w:tplc="6B1EC2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C7"/>
    <w:rsid w:val="0001497C"/>
    <w:rsid w:val="000667B1"/>
    <w:rsid w:val="00066B1A"/>
    <w:rsid w:val="00066FA2"/>
    <w:rsid w:val="00081130"/>
    <w:rsid w:val="00091E07"/>
    <w:rsid w:val="000A6170"/>
    <w:rsid w:val="000B7DB5"/>
    <w:rsid w:val="000E5C72"/>
    <w:rsid w:val="000E6596"/>
    <w:rsid w:val="000E7285"/>
    <w:rsid w:val="000F0692"/>
    <w:rsid w:val="00101CC5"/>
    <w:rsid w:val="00127609"/>
    <w:rsid w:val="001706C2"/>
    <w:rsid w:val="00184116"/>
    <w:rsid w:val="001B3391"/>
    <w:rsid w:val="001C2F80"/>
    <w:rsid w:val="001E06AB"/>
    <w:rsid w:val="001E1B74"/>
    <w:rsid w:val="0020369A"/>
    <w:rsid w:val="0023348C"/>
    <w:rsid w:val="00256320"/>
    <w:rsid w:val="00260CEA"/>
    <w:rsid w:val="00271664"/>
    <w:rsid w:val="00281244"/>
    <w:rsid w:val="002A0BCA"/>
    <w:rsid w:val="003044A3"/>
    <w:rsid w:val="00332678"/>
    <w:rsid w:val="00335CDE"/>
    <w:rsid w:val="00341A42"/>
    <w:rsid w:val="0036104B"/>
    <w:rsid w:val="00362638"/>
    <w:rsid w:val="00410B89"/>
    <w:rsid w:val="004310C7"/>
    <w:rsid w:val="00445DB1"/>
    <w:rsid w:val="00486AAB"/>
    <w:rsid w:val="004A2787"/>
    <w:rsid w:val="004C1726"/>
    <w:rsid w:val="004C308E"/>
    <w:rsid w:val="004D0E6F"/>
    <w:rsid w:val="004D261B"/>
    <w:rsid w:val="004F5217"/>
    <w:rsid w:val="00501B1C"/>
    <w:rsid w:val="00514B2E"/>
    <w:rsid w:val="00522AB7"/>
    <w:rsid w:val="00526735"/>
    <w:rsid w:val="00537872"/>
    <w:rsid w:val="00554959"/>
    <w:rsid w:val="0056193F"/>
    <w:rsid w:val="005662B6"/>
    <w:rsid w:val="00576349"/>
    <w:rsid w:val="00586A1A"/>
    <w:rsid w:val="005E5673"/>
    <w:rsid w:val="00601AB6"/>
    <w:rsid w:val="00614836"/>
    <w:rsid w:val="00647290"/>
    <w:rsid w:val="00650496"/>
    <w:rsid w:val="00672B44"/>
    <w:rsid w:val="00694E03"/>
    <w:rsid w:val="006A2FB1"/>
    <w:rsid w:val="006C5E98"/>
    <w:rsid w:val="006D64EC"/>
    <w:rsid w:val="00724D66"/>
    <w:rsid w:val="00725B2F"/>
    <w:rsid w:val="00751546"/>
    <w:rsid w:val="0076547C"/>
    <w:rsid w:val="00770623"/>
    <w:rsid w:val="00792015"/>
    <w:rsid w:val="007927CC"/>
    <w:rsid w:val="0079393A"/>
    <w:rsid w:val="00793BA0"/>
    <w:rsid w:val="007A1F56"/>
    <w:rsid w:val="007A6FD9"/>
    <w:rsid w:val="007D783D"/>
    <w:rsid w:val="007F1EF4"/>
    <w:rsid w:val="00802CB1"/>
    <w:rsid w:val="0085541B"/>
    <w:rsid w:val="00871C1C"/>
    <w:rsid w:val="008747FF"/>
    <w:rsid w:val="00890441"/>
    <w:rsid w:val="00892259"/>
    <w:rsid w:val="008A34FD"/>
    <w:rsid w:val="008D24FC"/>
    <w:rsid w:val="008D7253"/>
    <w:rsid w:val="008F1476"/>
    <w:rsid w:val="00915226"/>
    <w:rsid w:val="00936E48"/>
    <w:rsid w:val="0094405C"/>
    <w:rsid w:val="00995BF0"/>
    <w:rsid w:val="009E644D"/>
    <w:rsid w:val="009F2181"/>
    <w:rsid w:val="00A62D33"/>
    <w:rsid w:val="00AB7C98"/>
    <w:rsid w:val="00AC165B"/>
    <w:rsid w:val="00AC219D"/>
    <w:rsid w:val="00B113CA"/>
    <w:rsid w:val="00B41FD0"/>
    <w:rsid w:val="00B52912"/>
    <w:rsid w:val="00B56469"/>
    <w:rsid w:val="00B75E67"/>
    <w:rsid w:val="00C24FAC"/>
    <w:rsid w:val="00C33602"/>
    <w:rsid w:val="00C40ADA"/>
    <w:rsid w:val="00C41A8D"/>
    <w:rsid w:val="00C5170D"/>
    <w:rsid w:val="00C820DA"/>
    <w:rsid w:val="00C927CC"/>
    <w:rsid w:val="00C94CF7"/>
    <w:rsid w:val="00CA4D60"/>
    <w:rsid w:val="00CC0BD0"/>
    <w:rsid w:val="00CC14AD"/>
    <w:rsid w:val="00CD6FD9"/>
    <w:rsid w:val="00D73071"/>
    <w:rsid w:val="00D83707"/>
    <w:rsid w:val="00DC6882"/>
    <w:rsid w:val="00DF0B09"/>
    <w:rsid w:val="00DF65DE"/>
    <w:rsid w:val="00E15F92"/>
    <w:rsid w:val="00E2160D"/>
    <w:rsid w:val="00E25B29"/>
    <w:rsid w:val="00E305CD"/>
    <w:rsid w:val="00E460F7"/>
    <w:rsid w:val="00E731FC"/>
    <w:rsid w:val="00E81A96"/>
    <w:rsid w:val="00E82905"/>
    <w:rsid w:val="00EA1AA1"/>
    <w:rsid w:val="00EB686D"/>
    <w:rsid w:val="00EB7451"/>
    <w:rsid w:val="00EE699F"/>
    <w:rsid w:val="00F004C5"/>
    <w:rsid w:val="00F1204B"/>
    <w:rsid w:val="00F232F7"/>
    <w:rsid w:val="00F44C0E"/>
    <w:rsid w:val="00F94C46"/>
    <w:rsid w:val="00FA68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4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10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60CEA"/>
    <w:pPr>
      <w:ind w:left="720"/>
      <w:contextualSpacing/>
    </w:pPr>
  </w:style>
  <w:style w:type="paragraph" w:customStyle="1" w:styleId="CharCharCharCharCharCharChar">
    <w:name w:val="Char Char Char Char Char Char Char"/>
    <w:basedOn w:val="Normal"/>
    <w:autoRedefine/>
    <w:uiPriority w:val="99"/>
    <w:rsid w:val="00E8290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8D24F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66B1A"/>
    <w:rPr>
      <w:rFonts w:cs="Times New Roman"/>
      <w:color w:val="0000FF"/>
      <w:u w:val="single"/>
    </w:rPr>
  </w:style>
  <w:style w:type="character" w:styleId="FollowedHyperlink">
    <w:name w:val="FollowedHyperlink"/>
    <w:basedOn w:val="DefaultParagraphFont"/>
    <w:uiPriority w:val="99"/>
    <w:rsid w:val="00066B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4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10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60CEA"/>
    <w:pPr>
      <w:ind w:left="720"/>
      <w:contextualSpacing/>
    </w:pPr>
  </w:style>
  <w:style w:type="paragraph" w:customStyle="1" w:styleId="CharCharCharCharCharCharChar">
    <w:name w:val="Char Char Char Char Char Char Char"/>
    <w:basedOn w:val="Normal"/>
    <w:autoRedefine/>
    <w:uiPriority w:val="99"/>
    <w:rsid w:val="00E8290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8D24F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66B1A"/>
    <w:rPr>
      <w:rFonts w:cs="Times New Roman"/>
      <w:color w:val="0000FF"/>
      <w:u w:val="single"/>
    </w:rPr>
  </w:style>
  <w:style w:type="character" w:styleId="FollowedHyperlink">
    <w:name w:val="FollowedHyperlink"/>
    <w:basedOn w:val="DefaultParagraphFont"/>
    <w:uiPriority w:val="99"/>
    <w:rsid w:val="00066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4379">
      <w:marLeft w:val="0"/>
      <w:marRight w:val="0"/>
      <w:marTop w:val="0"/>
      <w:marBottom w:val="0"/>
      <w:divBdr>
        <w:top w:val="none" w:sz="0" w:space="0" w:color="auto"/>
        <w:left w:val="none" w:sz="0" w:space="0" w:color="auto"/>
        <w:bottom w:val="none" w:sz="0" w:space="0" w:color="auto"/>
        <w:right w:val="none" w:sz="0" w:space="0" w:color="auto"/>
      </w:divBdr>
    </w:div>
    <w:div w:id="361514380">
      <w:marLeft w:val="0"/>
      <w:marRight w:val="0"/>
      <w:marTop w:val="0"/>
      <w:marBottom w:val="0"/>
      <w:divBdr>
        <w:top w:val="none" w:sz="0" w:space="0" w:color="auto"/>
        <w:left w:val="none" w:sz="0" w:space="0" w:color="auto"/>
        <w:bottom w:val="none" w:sz="0" w:space="0" w:color="auto"/>
        <w:right w:val="none" w:sz="0" w:space="0" w:color="auto"/>
      </w:divBdr>
    </w:div>
    <w:div w:id="36151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59-2013-qd-ttg-danh-muc-bi-mat-nha-nuoc-tuyet-mat-toi-mat-tai-chinh-337ef.html" TargetMode="External"/><Relationship Id="rId3" Type="http://schemas.microsoft.com/office/2007/relationships/stylesWithEffects" Target="stylesWithEffects.xml"/><Relationship Id="rId7" Type="http://schemas.openxmlformats.org/officeDocument/2006/relationships/hyperlink" Target="https://thukyluat.vn/vb/nghi-dinh-215-2013-nd-cp-chuc-nang-quyen-han-co-cau-to-chuc-bo-tai-chinh-3505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163-2016-nd-cp-huong-dan-luat-ngan-sach-nha-nuoc-51de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kyluat.vn/vb/thong-tu-03-2005-tt-btc-huong-dan-quy-che-cong-khai-tai-chinh-ngan-sach-nha-nuoc-che-do-bao-cao-cong-khai-tai-chinh-ce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5055</Words>
  <Characters>28814</Characters>
  <Application>Microsoft Office Word</Application>
  <DocSecurity>0</DocSecurity>
  <Lines>240</Lines>
  <Paragraphs>67</Paragraphs>
  <ScaleCrop>false</ScaleCrop>
  <Company>Sky123.Org</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Sky123.Org</dc:creator>
  <cp:lastModifiedBy>Admin</cp:lastModifiedBy>
  <cp:revision>2</cp:revision>
  <cp:lastPrinted>2019-03-25T08:06:00Z</cp:lastPrinted>
  <dcterms:created xsi:type="dcterms:W3CDTF">2022-07-15T02:33:00Z</dcterms:created>
  <dcterms:modified xsi:type="dcterms:W3CDTF">2022-07-15T02:33:00Z</dcterms:modified>
</cp:coreProperties>
</file>